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E0040" w14:textId="42A1FFF9" w:rsidR="00154826" w:rsidRDefault="008E51FF" w:rsidP="00334FC9">
      <w:pPr>
        <w:widowControl/>
        <w:tabs>
          <w:tab w:val="left" w:pos="709"/>
        </w:tabs>
        <w:autoSpaceDE/>
        <w:autoSpaceDN/>
        <w:spacing w:line="276" w:lineRule="auto"/>
        <w:ind w:left="453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Рекомендованы</w:t>
      </w:r>
    </w:p>
    <w:p w14:paraId="4A9FA811" w14:textId="638BAC35" w:rsidR="008E51FF" w:rsidRDefault="008E51FF" w:rsidP="00334FC9">
      <w:pPr>
        <w:widowControl/>
        <w:tabs>
          <w:tab w:val="left" w:pos="709"/>
        </w:tabs>
        <w:autoSpaceDE/>
        <w:autoSpaceDN/>
        <w:spacing w:line="276" w:lineRule="auto"/>
        <w:ind w:left="453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решением научно-методического совета ГБОУ ДПО «ДОНРИРО»</w:t>
      </w:r>
    </w:p>
    <w:p w14:paraId="005A67C4" w14:textId="4AEDECE2" w:rsidR="008E51FF" w:rsidRPr="00334FC9" w:rsidRDefault="008E51FF" w:rsidP="00334FC9">
      <w:pPr>
        <w:widowControl/>
        <w:tabs>
          <w:tab w:val="left" w:pos="709"/>
        </w:tabs>
        <w:autoSpaceDE/>
        <w:autoSpaceDN/>
        <w:spacing w:line="276" w:lineRule="auto"/>
        <w:ind w:left="453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(протокол № </w:t>
      </w:r>
      <w:r w:rsidR="00D4079C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 от 2</w:t>
      </w:r>
      <w:r w:rsidR="00D4079C">
        <w:rPr>
          <w:rFonts w:eastAsia="Calibri"/>
          <w:sz w:val="24"/>
          <w:szCs w:val="24"/>
        </w:rPr>
        <w:t>9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.08.2022 года) </w:t>
      </w:r>
    </w:p>
    <w:p w14:paraId="7624A70F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right"/>
        <w:rPr>
          <w:rFonts w:eastAsia="Calibri"/>
          <w:sz w:val="28"/>
          <w:szCs w:val="20"/>
        </w:rPr>
      </w:pPr>
    </w:p>
    <w:p w14:paraId="5C68B2DB" w14:textId="45E7FE19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b/>
          <w:sz w:val="28"/>
          <w:szCs w:val="20"/>
        </w:rPr>
      </w:pPr>
      <w:r w:rsidRPr="00154826">
        <w:rPr>
          <w:rFonts w:eastAsia="Calibri"/>
          <w:b/>
          <w:sz w:val="28"/>
          <w:szCs w:val="20"/>
        </w:rPr>
        <w:t>Методические рекомендации по реализации цикла внеурочных занятий «Разговоры о важном»</w:t>
      </w:r>
    </w:p>
    <w:p w14:paraId="37A25AB8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b/>
          <w:sz w:val="28"/>
          <w:szCs w:val="20"/>
        </w:rPr>
      </w:pPr>
    </w:p>
    <w:p w14:paraId="6A7F128B" w14:textId="284CC70B" w:rsidR="00154826" w:rsidRPr="00154826" w:rsidRDefault="00154826" w:rsidP="00154826">
      <w:pPr>
        <w:spacing w:line="276" w:lineRule="auto"/>
        <w:ind w:right="204" w:firstLine="709"/>
        <w:jc w:val="both"/>
        <w:rPr>
          <w:sz w:val="28"/>
          <w:szCs w:val="28"/>
        </w:rPr>
      </w:pPr>
      <w:r w:rsidRPr="00154826">
        <w:rPr>
          <w:sz w:val="28"/>
          <w:szCs w:val="28"/>
        </w:rPr>
        <w:t>Настоящие методические</w:t>
      </w:r>
      <w:r w:rsidRPr="00154826">
        <w:rPr>
          <w:spacing w:val="1"/>
          <w:sz w:val="28"/>
          <w:szCs w:val="28"/>
        </w:rPr>
        <w:t xml:space="preserve"> </w:t>
      </w:r>
      <w:r w:rsidRPr="00154826">
        <w:rPr>
          <w:sz w:val="28"/>
          <w:szCs w:val="28"/>
        </w:rPr>
        <w:t xml:space="preserve">рекомендации </w:t>
      </w:r>
      <w:r w:rsidR="00191FFC">
        <w:rPr>
          <w:sz w:val="28"/>
          <w:szCs w:val="28"/>
        </w:rPr>
        <w:t xml:space="preserve">подготовлены с целью оказания помощи классным руководителям, советникам директора по вопросам воспитания </w:t>
      </w:r>
      <w:r w:rsidR="00C51D2A">
        <w:rPr>
          <w:sz w:val="28"/>
          <w:szCs w:val="28"/>
        </w:rPr>
        <w:t>в</w:t>
      </w:r>
      <w:r w:rsidR="00191FFC">
        <w:rPr>
          <w:sz w:val="28"/>
          <w:szCs w:val="28"/>
        </w:rPr>
        <w:t xml:space="preserve"> организации и проведении цикла внеурочных занятий «Разговоры о важном»</w:t>
      </w:r>
      <w:r w:rsidRPr="00154826">
        <w:rPr>
          <w:sz w:val="28"/>
          <w:szCs w:val="28"/>
        </w:rPr>
        <w:t>.</w:t>
      </w:r>
    </w:p>
    <w:p w14:paraId="27F74633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Внеурочная деятельность является неотъемлемой и обязательной частью образовательного процесса. Она организуется в целях обеспечения индивидуальных потребностей обучающихся и осуществляется в формах, отличных от урочных.</w:t>
      </w:r>
    </w:p>
    <w:p w14:paraId="544CD4FD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В соответствии с Государственными образовательными стандартами начального общего, основного общего и среднего общего образования образовательная организация должна обеспечить обучающимся до 10 часов еженедельных занятий внеурочной деятельностью.</w:t>
      </w:r>
    </w:p>
    <w:p w14:paraId="2293CC2C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i/>
          <w:sz w:val="28"/>
          <w:szCs w:val="20"/>
        </w:rPr>
      </w:pPr>
      <w:r w:rsidRPr="00154826">
        <w:rPr>
          <w:rFonts w:eastAsia="Calibri"/>
          <w:i/>
          <w:sz w:val="28"/>
          <w:szCs w:val="20"/>
        </w:rPr>
        <w:t xml:space="preserve">1 час </w:t>
      </w:r>
      <w:r w:rsidRPr="00154826">
        <w:rPr>
          <w:rFonts w:eastAsia="Calibri"/>
          <w:sz w:val="28"/>
          <w:szCs w:val="20"/>
        </w:rPr>
        <w:t xml:space="preserve">в неделю из 10 возможных часов внеурочной деятельности рекомендуется отводить на внеурочное занятие </w:t>
      </w:r>
      <w:r w:rsidRPr="00154826">
        <w:rPr>
          <w:rFonts w:eastAsia="Calibri"/>
          <w:b/>
          <w:i/>
          <w:sz w:val="28"/>
          <w:szCs w:val="20"/>
        </w:rPr>
        <w:t>«Разговоры о важном».</w:t>
      </w:r>
    </w:p>
    <w:p w14:paraId="1B0C7ACB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 xml:space="preserve">Проект «Разговоры о важном» направлен на развитие ценностного отношения школьников к своей родине </w:t>
      </w:r>
      <w:r w:rsidRPr="00154826">
        <w:rPr>
          <w:rFonts w:eastAsia="Calibri"/>
          <w:sz w:val="28"/>
          <w:szCs w:val="20"/>
        </w:rPr>
        <w:softHyphen/>
        <w:t>– Донецкой Народной Республике, России, населяющим их людям, их уникальной истории, богатой природе и великой культуре. 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48CF8A2C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Основной формат данного внеурочного занятия – разговор или беседа с обучающимися. Основные темы занятий связаны с важнейшими аспектами жизни человека в современной Донецкой Народной Республике,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5CF49E50" w14:textId="07C34772" w:rsidR="00154826" w:rsidRPr="00154826" w:rsidRDefault="00191FFC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Для проведения бесед можно использовать к</w:t>
      </w:r>
      <w:r w:rsidR="00154826" w:rsidRPr="00154826">
        <w:rPr>
          <w:rFonts w:eastAsia="Calibri"/>
          <w:sz w:val="28"/>
          <w:szCs w:val="20"/>
        </w:rPr>
        <w:t xml:space="preserve">омплект материалов, которые содержат все необходимое для подготовки и проведения такого внеурочного занятия – сценарий внеурочного занятия, методические </w:t>
      </w:r>
      <w:r w:rsidR="00154826" w:rsidRPr="00154826">
        <w:rPr>
          <w:rFonts w:eastAsia="Calibri"/>
          <w:sz w:val="28"/>
          <w:szCs w:val="20"/>
        </w:rPr>
        <w:lastRenderedPageBreak/>
        <w:t>рекомендации, а также набор визуального контента (видео, презентации, интерактивные материалы)</w:t>
      </w:r>
      <w:r>
        <w:rPr>
          <w:rFonts w:eastAsia="Calibri"/>
          <w:sz w:val="28"/>
          <w:szCs w:val="20"/>
        </w:rPr>
        <w:t xml:space="preserve">, разработанный </w:t>
      </w:r>
      <w:r w:rsidRPr="00154826">
        <w:rPr>
          <w:rFonts w:eastAsia="Calibri"/>
          <w:sz w:val="28"/>
          <w:szCs w:val="20"/>
        </w:rPr>
        <w:t>ФГБНУ «Институт стратегии развития образования Российской академии образования»</w:t>
      </w:r>
      <w:r w:rsidR="00154826" w:rsidRPr="00154826">
        <w:rPr>
          <w:rFonts w:eastAsia="Calibri"/>
          <w:sz w:val="28"/>
          <w:szCs w:val="20"/>
        </w:rPr>
        <w:t>.</w:t>
      </w:r>
    </w:p>
    <w:p w14:paraId="2F6A4538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Педагогической основой цикла внеурочных занятий «Разговоры о важном» стали идеи ценностно-ориентированного воспитания, междисциплинарного подхода к реализации содержания образования. Все материалы разработаны с учётом возрастных и психологических особенностей школьников.</w:t>
      </w:r>
    </w:p>
    <w:p w14:paraId="1AEE4D3D" w14:textId="77777777" w:rsid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 xml:space="preserve">Занятия «Разговоры о важном» рекомендуется проводить </w:t>
      </w:r>
      <w:r w:rsidRPr="00191FFC">
        <w:rPr>
          <w:rFonts w:eastAsia="Calibri"/>
          <w:b/>
          <w:i/>
          <w:sz w:val="28"/>
          <w:szCs w:val="20"/>
        </w:rPr>
        <w:t>еженедельно первым уроком по понедельникам</w:t>
      </w:r>
      <w:r w:rsidRPr="00154826">
        <w:rPr>
          <w:rFonts w:eastAsia="Calibri"/>
          <w:sz w:val="28"/>
          <w:szCs w:val="20"/>
        </w:rPr>
        <w:t xml:space="preserve"> для всех обучающихся 1-11 классов в рамках внеурочной деятельности, всего 34 часа в год.</w:t>
      </w:r>
    </w:p>
    <w:p w14:paraId="724EDCE9" w14:textId="4C4CCCD0" w:rsidR="00C51D2A" w:rsidRPr="00C51D2A" w:rsidRDefault="00C51D2A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51D2A">
        <w:rPr>
          <w:sz w:val="28"/>
          <w:szCs w:val="28"/>
        </w:rPr>
        <w:t>«Разговоры о важном» рекомендуется включить в календарный план воспитательной работы и рабочую программу воспитания на 2022/23 учебный год.</w:t>
      </w:r>
    </w:p>
    <w:p w14:paraId="4D8FA3D8" w14:textId="663A691A" w:rsidR="00763AA9" w:rsidRPr="00763AA9" w:rsidRDefault="00763AA9" w:rsidP="00763AA9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Тематика бесед из цикла «Разговоры о важном» достаточно широка: </w:t>
      </w:r>
      <w:r w:rsidRPr="00763AA9">
        <w:rPr>
          <w:sz w:val="28"/>
          <w:szCs w:val="28"/>
        </w:rPr>
        <w:t>День знаний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Наша страна – Россия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 xml:space="preserve">165 лет со дня рождения </w:t>
      </w:r>
      <w:r>
        <w:rPr>
          <w:sz w:val="28"/>
          <w:szCs w:val="28"/>
        </w:rPr>
        <w:t xml:space="preserve">                                          </w:t>
      </w:r>
      <w:r w:rsidRPr="00763AA9">
        <w:rPr>
          <w:sz w:val="28"/>
          <w:szCs w:val="28"/>
        </w:rPr>
        <w:t>К.Э. Циолковского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День музыки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День пожилого человека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День учителя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День отца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Международный день школьных библиотек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День народного единства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Мы разные, мы вместе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День матери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Символы России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Волонтеры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День Героев Отечества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День Конституции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Тема нового года. Семейные праздники и мечты</w:t>
      </w:r>
      <w:r>
        <w:rPr>
          <w:sz w:val="28"/>
          <w:szCs w:val="28"/>
        </w:rPr>
        <w:t xml:space="preserve">, </w:t>
      </w:r>
      <w:r w:rsidRPr="00763AA9">
        <w:rPr>
          <w:sz w:val="28"/>
          <w:szCs w:val="28"/>
        </w:rPr>
        <w:t>Рождество</w:t>
      </w:r>
      <w:r>
        <w:rPr>
          <w:sz w:val="28"/>
          <w:szCs w:val="28"/>
        </w:rPr>
        <w:t xml:space="preserve">. </w:t>
      </w:r>
    </w:p>
    <w:p w14:paraId="247CC90A" w14:textId="23FC80DC" w:rsidR="00C51D2A" w:rsidRDefault="00763AA9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Р</w:t>
      </w:r>
      <w:r w:rsidR="00C51D2A">
        <w:rPr>
          <w:rFonts w:eastAsia="Calibri"/>
          <w:sz w:val="28"/>
          <w:szCs w:val="20"/>
        </w:rPr>
        <w:t>асписание занятий «Разговоры о важном» по классам</w:t>
      </w:r>
      <w:r>
        <w:rPr>
          <w:rFonts w:eastAsia="Calibri"/>
          <w:sz w:val="28"/>
          <w:szCs w:val="20"/>
        </w:rPr>
        <w:t xml:space="preserve"> с определением тем представлен в </w:t>
      </w:r>
      <w:r w:rsidR="00C51D2A">
        <w:rPr>
          <w:rFonts w:eastAsia="Calibri"/>
          <w:sz w:val="28"/>
          <w:szCs w:val="20"/>
        </w:rPr>
        <w:t>приложения</w:t>
      </w:r>
      <w:r>
        <w:rPr>
          <w:rFonts w:eastAsia="Calibri"/>
          <w:sz w:val="28"/>
          <w:szCs w:val="20"/>
        </w:rPr>
        <w:t>х</w:t>
      </w:r>
      <w:r w:rsidR="00C51D2A">
        <w:rPr>
          <w:rFonts w:eastAsia="Calibri"/>
          <w:sz w:val="28"/>
          <w:szCs w:val="20"/>
        </w:rPr>
        <w:t xml:space="preserve"> 1-</w:t>
      </w:r>
      <w:proofErr w:type="gramStart"/>
      <w:r>
        <w:rPr>
          <w:rFonts w:eastAsia="Calibri"/>
          <w:sz w:val="28"/>
          <w:szCs w:val="20"/>
        </w:rPr>
        <w:t>5  к</w:t>
      </w:r>
      <w:proofErr w:type="gramEnd"/>
      <w:r>
        <w:rPr>
          <w:rFonts w:eastAsia="Calibri"/>
          <w:sz w:val="28"/>
          <w:szCs w:val="20"/>
        </w:rPr>
        <w:t xml:space="preserve"> данным рекомендациям</w:t>
      </w:r>
      <w:r w:rsidR="00C51D2A">
        <w:rPr>
          <w:rFonts w:eastAsia="Calibri"/>
          <w:sz w:val="28"/>
          <w:szCs w:val="20"/>
        </w:rPr>
        <w:t>.</w:t>
      </w:r>
    </w:p>
    <w:p w14:paraId="4315D31C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Содержание занятий разработано для всех возрастных групп обучающихся: 1-2 классов, 3-4 классов, 5-7 классов, 8-9 классов и 10-11 классов (студентов СПО). Для каждой возрастной группы разработан полный пакет материалов, включающий сценарий занятия, методические рекомендации для учителя; видеоролик; интерактивные задания; презентационные материалы, плакат, а также инструкции и дополнительные материалы к занятию.</w:t>
      </w:r>
    </w:p>
    <w:p w14:paraId="3750AA9F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В сценарии описана последовательность этапов занятия, содержательная часть, представлены подсказки в помощь учителю для использования интерактивных заданий, даны предложения по организации творческой деятельности обучающихся.</w:t>
      </w:r>
    </w:p>
    <w:p w14:paraId="2CAE5A3F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В методических рекомендациях определены задачи для каждого этапа занятия, приведены подобранные для каждого этапа необходимые рабочие материалы (тексты, презентационные материалы, инструкции для интерактивных заданий, рекомендации для дальнейшей работы по теме).</w:t>
      </w:r>
    </w:p>
    <w:p w14:paraId="37C8FD7A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lastRenderedPageBreak/>
        <w:t>В проведении таких занятий педагогу особенно важно помнить о том, что они не должны повторять традиционные для урока формы, ребёнок не должен превращаться только в слушателя и пассивного потребителя информации. Приоритет следует отдавать тем формам работы, в которых ребёнок занимает активную позицию (обсуждения, дискуссии, мозговые штурмы, решение кейсов, конкурсы, коммуникативные, деловые, интеллектуальные игры и т. п.).</w:t>
      </w:r>
    </w:p>
    <w:p w14:paraId="34B0FBF3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Видеоролик разработан как самодостаточный мотивационный элемент занятия, который содержательно полностью соответствует тематике и сценарию занятия, учитель может выбрать наиболее удобный момент для его демонстрации. При отсутствии возможности просмотра видеоролика учитель может воспользоваться презентационными материалами, которые составлены на основе материалов видеоролика.</w:t>
      </w:r>
    </w:p>
    <w:p w14:paraId="04BE6FD3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Интерактивные задания встроены в контекст занятия с обучающимися. Разработаны краткие инструкции для учителя по выполнению интерактивных заданий, а также представлены подсказки (ответы).</w:t>
      </w:r>
    </w:p>
    <w:p w14:paraId="18D49D43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>В рамках занятия важно уделить внимание региональному компоненту, специфике Донецкой Народной Республики (праздники, традиции, обычаи, герои и др.).</w:t>
      </w:r>
    </w:p>
    <w:p w14:paraId="2FA1E23E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 xml:space="preserve">В завершение каждого занятия предусмотрена обратная связь от обучающихся по итогам проведения каждого занятия, причём содержание опросников для обучающихся разных уровней образования отличается в соответствии с возрастными особенностями школьников. Обратная связь реализуется через </w:t>
      </w:r>
      <w:r w:rsidRPr="00154826">
        <w:rPr>
          <w:rFonts w:eastAsia="Calibri"/>
          <w:sz w:val="28"/>
          <w:szCs w:val="20"/>
          <w:lang w:val="en-US"/>
        </w:rPr>
        <w:t>OR</w:t>
      </w:r>
      <w:r w:rsidRPr="00154826">
        <w:rPr>
          <w:rFonts w:eastAsia="Calibri"/>
          <w:sz w:val="28"/>
          <w:szCs w:val="20"/>
        </w:rPr>
        <w:t>-код, который размещён в дополнительных материалах.</w:t>
      </w:r>
    </w:p>
    <w:p w14:paraId="70712243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 xml:space="preserve">В конце каждого занятия педагогу необходимо обеспечить доступ обучающихся к анкете обратной связи через </w:t>
      </w:r>
      <w:r w:rsidRPr="00154826">
        <w:rPr>
          <w:rFonts w:eastAsia="Calibri"/>
          <w:sz w:val="28"/>
          <w:szCs w:val="20"/>
          <w:lang w:val="en-US"/>
        </w:rPr>
        <w:t>QR</w:t>
      </w:r>
      <w:r w:rsidRPr="00154826">
        <w:rPr>
          <w:rFonts w:eastAsia="Calibri"/>
          <w:sz w:val="28"/>
          <w:szCs w:val="20"/>
        </w:rPr>
        <w:t xml:space="preserve">-код, если позволяют технические возможности, а именно: наличие доступа в Интернет и наличие у обучающихся смартфонов (планшетов) для считывания кода. Для этого </w:t>
      </w:r>
      <w:r w:rsidRPr="00154826">
        <w:rPr>
          <w:rFonts w:eastAsia="Calibri"/>
          <w:sz w:val="28"/>
          <w:szCs w:val="20"/>
          <w:lang w:val="en-US"/>
        </w:rPr>
        <w:t>QR</w:t>
      </w:r>
      <w:r w:rsidRPr="00154826">
        <w:rPr>
          <w:rFonts w:eastAsia="Calibri"/>
          <w:sz w:val="28"/>
          <w:szCs w:val="20"/>
        </w:rPr>
        <w:t>-код выводится учителем на экран или предоставляется как раздаточный материал в распечатанном виде.</w:t>
      </w:r>
    </w:p>
    <w:p w14:paraId="3F3C57F4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 xml:space="preserve">Для перехода к анкете обратной связи необходимо навести на </w:t>
      </w:r>
      <w:r w:rsidRPr="00154826">
        <w:rPr>
          <w:rFonts w:eastAsia="Calibri"/>
          <w:sz w:val="28"/>
          <w:szCs w:val="20"/>
          <w:lang w:val="en-US"/>
        </w:rPr>
        <w:t>QR</w:t>
      </w:r>
      <w:r w:rsidRPr="00154826">
        <w:rPr>
          <w:rFonts w:eastAsia="Calibri"/>
          <w:sz w:val="28"/>
          <w:szCs w:val="20"/>
        </w:rPr>
        <w:t xml:space="preserve">-код камеру смартфона или планшета и «кликнуть» на появившуюся ссылку. В окне браузера смартфона или планшета откроется ссылка с вопросами. Опрос является </w:t>
      </w:r>
      <w:proofErr w:type="spellStart"/>
      <w:r w:rsidRPr="00154826">
        <w:rPr>
          <w:rFonts w:eastAsia="Calibri"/>
          <w:sz w:val="28"/>
          <w:szCs w:val="20"/>
        </w:rPr>
        <w:t>неперсонифицированным</w:t>
      </w:r>
      <w:proofErr w:type="spellEnd"/>
      <w:r w:rsidRPr="00154826">
        <w:rPr>
          <w:rFonts w:eastAsia="Calibri"/>
          <w:sz w:val="28"/>
          <w:szCs w:val="20"/>
        </w:rPr>
        <w:t xml:space="preserve"> и занимает не больше трёх минут.</w:t>
      </w:r>
    </w:p>
    <w:p w14:paraId="09070FF9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 xml:space="preserve">В составе материалов к каждой теме представлен макет плаката, который анонсирует тему занятия, её основные ценностно-смысловые аспекты. Плакат может быть выведен на интерактивную панель, находящуюся в местах общего пользования образовательной организации, а </w:t>
      </w:r>
      <w:r w:rsidRPr="00154826">
        <w:rPr>
          <w:rFonts w:eastAsia="Calibri"/>
          <w:sz w:val="28"/>
          <w:szCs w:val="20"/>
        </w:rPr>
        <w:lastRenderedPageBreak/>
        <w:t>также распечатан и соответствующим образом размещён на доске объявлений или во входной зоне школы.</w:t>
      </w:r>
    </w:p>
    <w:p w14:paraId="67AA9224" w14:textId="77777777" w:rsid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 xml:space="preserve">Комплекты разработанных материалов для проведения цикла внеурочных занятий «Разговоры о важном» по адресу: </w:t>
      </w:r>
      <w:hyperlink r:id="rId6" w:history="1">
        <w:r w:rsidRPr="00154826">
          <w:rPr>
            <w:rFonts w:eastAsia="Calibri"/>
            <w:color w:val="0000FF"/>
            <w:sz w:val="28"/>
            <w:szCs w:val="20"/>
            <w:u w:val="single"/>
          </w:rPr>
          <w:t>https://razgovor.edsoo.ru</w:t>
        </w:r>
      </w:hyperlink>
      <w:r w:rsidRPr="00154826">
        <w:rPr>
          <w:rFonts w:eastAsia="Calibri"/>
          <w:sz w:val="28"/>
          <w:szCs w:val="20"/>
        </w:rPr>
        <w:t>. На портале обеспечена возможность использования материалов непосредственно в ходе проведения занятия, а также их предварительное скачивание.</w:t>
      </w:r>
    </w:p>
    <w:p w14:paraId="342C41F1" w14:textId="77777777" w:rsidR="00191FFC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91FFC">
        <w:rPr>
          <w:rFonts w:eastAsia="Calibri"/>
          <w:sz w:val="28"/>
          <w:szCs w:val="20"/>
        </w:rPr>
        <w:t xml:space="preserve">Ответственными за организацию и проведение внеурочных занятий «Разговоры о важном» являются классные руководители и советники директоров по воспитанию и взаимодействию с детскими общественными объединениями. </w:t>
      </w:r>
    </w:p>
    <w:p w14:paraId="15B54B78" w14:textId="5D41559B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91FFC">
        <w:rPr>
          <w:rFonts w:eastAsia="Calibri"/>
          <w:sz w:val="28"/>
          <w:szCs w:val="20"/>
        </w:rPr>
        <w:t xml:space="preserve">Проведение </w:t>
      </w:r>
      <w:r w:rsidR="00191FFC" w:rsidRPr="00154826">
        <w:rPr>
          <w:rFonts w:eastAsia="Calibri"/>
          <w:sz w:val="28"/>
          <w:szCs w:val="20"/>
        </w:rPr>
        <w:t xml:space="preserve">цикла внеурочных занятий «Разговоры о важном» </w:t>
      </w:r>
      <w:r w:rsidR="00191FFC">
        <w:rPr>
          <w:rFonts w:eastAsia="Calibri"/>
          <w:sz w:val="28"/>
          <w:szCs w:val="20"/>
        </w:rPr>
        <w:t>осуществляется за счет часов внеурочной деятельности учебного плана общеобразовательной организации из расчета 1 час в неделю в каждом классе.</w:t>
      </w:r>
    </w:p>
    <w:p w14:paraId="5BAF5CAB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 xml:space="preserve">Материалы еженедельного «Классного марафона «Разговоры о важном», задачей которого является комплексное информирование профессиональной и родительской общественности об организации и проведении занятий, об особенностях образовательного контента, связанных с ценностно-ориентированным воспитанием, доступны на сайте: </w:t>
      </w:r>
      <w:hyperlink r:id="rId7" w:history="1">
        <w:r w:rsidRPr="00154826">
          <w:rPr>
            <w:rFonts w:eastAsia="Calibri"/>
            <w:color w:val="0000FF"/>
            <w:sz w:val="28"/>
            <w:szCs w:val="20"/>
            <w:u w:val="single"/>
          </w:rPr>
          <w:t>https://apkpro.ru/razgovory-o-vazhnom/</w:t>
        </w:r>
      </w:hyperlink>
      <w:r w:rsidRPr="00154826">
        <w:rPr>
          <w:rFonts w:eastAsia="Calibri"/>
          <w:sz w:val="28"/>
          <w:szCs w:val="20"/>
        </w:rPr>
        <w:t>.</w:t>
      </w:r>
    </w:p>
    <w:p w14:paraId="7182E715" w14:textId="77777777" w:rsidR="00154826" w:rsidRPr="00154826" w:rsidRDefault="00154826" w:rsidP="00154826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0"/>
        </w:rPr>
      </w:pPr>
      <w:r w:rsidRPr="00154826">
        <w:rPr>
          <w:rFonts w:eastAsia="Calibri"/>
          <w:sz w:val="28"/>
          <w:szCs w:val="20"/>
        </w:rPr>
        <w:t xml:space="preserve">Информация о проекте «Разговоры о важном», записи всех мероприятий освещаются в Телеграм-канале </w:t>
      </w:r>
      <w:hyperlink r:id="rId8" w:history="1">
        <w:r w:rsidRPr="00154826">
          <w:rPr>
            <w:rFonts w:eastAsia="Calibri"/>
            <w:color w:val="0000FF"/>
            <w:sz w:val="28"/>
            <w:szCs w:val="20"/>
            <w:u w:val="single"/>
          </w:rPr>
          <w:t>https://t.me/razgovory_o_vazhnom</w:t>
        </w:r>
      </w:hyperlink>
      <w:r w:rsidRPr="00154826">
        <w:rPr>
          <w:rFonts w:eastAsia="Calibri"/>
          <w:sz w:val="28"/>
          <w:szCs w:val="20"/>
        </w:rPr>
        <w:t xml:space="preserve">, транслируются и размещаются в социальных сетях </w:t>
      </w:r>
      <w:hyperlink r:id="rId9" w:history="1">
        <w:r w:rsidRPr="00154826">
          <w:rPr>
            <w:rFonts w:eastAsia="Calibri"/>
            <w:color w:val="0000FF"/>
            <w:sz w:val="28"/>
            <w:szCs w:val="20"/>
            <w:u w:val="single"/>
            <w:lang w:val="en-US"/>
          </w:rPr>
          <w:t>https</w:t>
        </w:r>
        <w:r w:rsidRPr="00154826">
          <w:rPr>
            <w:rFonts w:eastAsia="Calibri"/>
            <w:color w:val="0000FF"/>
            <w:sz w:val="28"/>
            <w:szCs w:val="20"/>
            <w:u w:val="single"/>
          </w:rPr>
          <w:t>://</w:t>
        </w:r>
        <w:r w:rsidRPr="00154826">
          <w:rPr>
            <w:rFonts w:eastAsia="Calibri"/>
            <w:color w:val="0000FF"/>
            <w:sz w:val="28"/>
            <w:szCs w:val="20"/>
            <w:u w:val="single"/>
            <w:lang w:val="en-US"/>
          </w:rPr>
          <w:t>rutube</w:t>
        </w:r>
        <w:r w:rsidRPr="00154826">
          <w:rPr>
            <w:rFonts w:eastAsia="Calibri"/>
            <w:color w:val="0000FF"/>
            <w:sz w:val="28"/>
            <w:szCs w:val="20"/>
            <w:u w:val="single"/>
          </w:rPr>
          <w:t>.</w:t>
        </w:r>
        <w:r w:rsidRPr="00154826">
          <w:rPr>
            <w:rFonts w:eastAsia="Calibri"/>
            <w:color w:val="0000FF"/>
            <w:sz w:val="28"/>
            <w:szCs w:val="20"/>
            <w:u w:val="single"/>
            <w:lang w:val="en-US"/>
          </w:rPr>
          <w:t>ru</w:t>
        </w:r>
        <w:r w:rsidRPr="00154826">
          <w:rPr>
            <w:rFonts w:eastAsia="Calibri"/>
            <w:color w:val="0000FF"/>
            <w:sz w:val="28"/>
            <w:szCs w:val="20"/>
            <w:u w:val="single"/>
          </w:rPr>
          <w:t>/</w:t>
        </w:r>
        <w:r w:rsidRPr="00154826">
          <w:rPr>
            <w:rFonts w:eastAsia="Calibri"/>
            <w:color w:val="0000FF"/>
            <w:sz w:val="28"/>
            <w:szCs w:val="20"/>
            <w:u w:val="single"/>
            <w:lang w:val="en-US"/>
          </w:rPr>
          <w:t>channel</w:t>
        </w:r>
        <w:r w:rsidRPr="00154826">
          <w:rPr>
            <w:rFonts w:eastAsia="Calibri"/>
            <w:color w:val="0000FF"/>
            <w:sz w:val="28"/>
            <w:szCs w:val="20"/>
            <w:u w:val="single"/>
          </w:rPr>
          <w:t>/23905527</w:t>
        </w:r>
      </w:hyperlink>
      <w:r w:rsidRPr="00154826">
        <w:rPr>
          <w:rFonts w:eastAsia="Calibri"/>
          <w:sz w:val="28"/>
          <w:szCs w:val="20"/>
        </w:rPr>
        <w:t xml:space="preserve">, </w:t>
      </w:r>
      <w:hyperlink r:id="rId10" w:history="1">
        <w:r w:rsidRPr="00154826">
          <w:rPr>
            <w:rFonts w:eastAsia="Calibri"/>
            <w:color w:val="0000FF"/>
            <w:sz w:val="28"/>
            <w:szCs w:val="20"/>
            <w:u w:val="single"/>
          </w:rPr>
          <w:t>https://vk.com/minacademy</w:t>
        </w:r>
      </w:hyperlink>
      <w:r w:rsidRPr="00154826">
        <w:rPr>
          <w:rFonts w:eastAsia="Calibri"/>
          <w:sz w:val="28"/>
          <w:szCs w:val="20"/>
        </w:rPr>
        <w:t xml:space="preserve">.  </w:t>
      </w:r>
    </w:p>
    <w:p w14:paraId="69FE5484" w14:textId="77777777" w:rsidR="00C51D2A" w:rsidRDefault="00154826">
      <w:pPr>
        <w:widowControl/>
        <w:autoSpaceDE/>
        <w:autoSpaceDN/>
        <w:spacing w:after="160" w:line="259" w:lineRule="auto"/>
        <w:sectPr w:rsidR="00C51D2A" w:rsidSect="00BF38BB">
          <w:pgSz w:w="11906" w:h="16838"/>
          <w:pgMar w:top="1134" w:right="995" w:bottom="1134" w:left="1701" w:header="708" w:footer="708" w:gutter="0"/>
          <w:cols w:space="708"/>
          <w:docGrid w:linePitch="360"/>
        </w:sectPr>
      </w:pPr>
      <w:r>
        <w:br w:type="page"/>
      </w:r>
    </w:p>
    <w:p w14:paraId="4D941307" w14:textId="7E0AD100" w:rsidR="00154826" w:rsidRDefault="00C51D2A" w:rsidP="00C51D2A">
      <w:pPr>
        <w:widowControl/>
        <w:autoSpaceDE/>
        <w:autoSpaceDN/>
        <w:spacing w:after="160" w:line="259" w:lineRule="auto"/>
        <w:ind w:left="10490"/>
        <w:jc w:val="both"/>
      </w:pPr>
      <w:r>
        <w:lastRenderedPageBreak/>
        <w:t xml:space="preserve">Приложение 1 </w:t>
      </w:r>
    </w:p>
    <w:p w14:paraId="1B649DEA" w14:textId="0B7FA3AA" w:rsidR="00C51D2A" w:rsidRDefault="00C51D2A" w:rsidP="00C51D2A">
      <w:pPr>
        <w:widowControl/>
        <w:autoSpaceDE/>
        <w:autoSpaceDN/>
        <w:spacing w:after="160" w:line="259" w:lineRule="auto"/>
        <w:ind w:left="10490"/>
        <w:jc w:val="both"/>
      </w:pPr>
      <w:r>
        <w:t>к методическим рекомендациям к проведению внеурочных занятий «Разговоры о важном»</w:t>
      </w:r>
    </w:p>
    <w:p w14:paraId="78D1A41F" w14:textId="77777777" w:rsidR="00C51D2A" w:rsidRDefault="00C51D2A" w:rsidP="00C51D2A">
      <w:pPr>
        <w:widowControl/>
        <w:autoSpaceDE/>
        <w:autoSpaceDN/>
        <w:spacing w:after="160" w:line="259" w:lineRule="auto"/>
        <w:ind w:left="10490"/>
        <w:jc w:val="both"/>
        <w:rPr>
          <w:sz w:val="28"/>
          <w:szCs w:val="28"/>
        </w:rPr>
      </w:pPr>
    </w:p>
    <w:p w14:paraId="688CA161" w14:textId="77777777" w:rsidR="00C51D2A" w:rsidRDefault="00C51D2A" w:rsidP="00C51D2A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 xml:space="preserve">График-календарь внеурочных занятий «Разговоры о важном» </w:t>
      </w:r>
    </w:p>
    <w:p w14:paraId="78558D77" w14:textId="7BDFA746" w:rsidR="00C51D2A" w:rsidRPr="00C51D2A" w:rsidRDefault="00C51D2A" w:rsidP="00C51D2A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>для обучающихся 1-</w:t>
      </w:r>
      <w:r w:rsidR="00CE1790">
        <w:rPr>
          <w:sz w:val="28"/>
          <w:szCs w:val="28"/>
        </w:rPr>
        <w:t>2</w:t>
      </w:r>
      <w:r w:rsidRPr="00C51D2A">
        <w:rPr>
          <w:sz w:val="28"/>
          <w:szCs w:val="28"/>
        </w:rPr>
        <w:t xml:space="preserve"> классов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C51D2A" w:rsidRPr="00C51D2A" w14:paraId="2568554A" w14:textId="77777777" w:rsidTr="00C51D2A">
        <w:tc>
          <w:tcPr>
            <w:tcW w:w="14560" w:type="dxa"/>
            <w:gridSpan w:val="6"/>
            <w:shd w:val="clear" w:color="auto" w:fill="F7CAAC" w:themeFill="accent2" w:themeFillTint="66"/>
          </w:tcPr>
          <w:p w14:paraId="470BA93D" w14:textId="20209A0D" w:rsidR="00C51D2A" w:rsidRPr="00C51D2A" w:rsidRDefault="00C51D2A" w:rsidP="00C51D2A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СЕНТЯБРЬ</w:t>
            </w:r>
          </w:p>
        </w:tc>
      </w:tr>
      <w:tr w:rsidR="00C51D2A" w:rsidRPr="00C51D2A" w14:paraId="3099C821" w14:textId="77777777" w:rsidTr="006044F5">
        <w:tc>
          <w:tcPr>
            <w:tcW w:w="3640" w:type="dxa"/>
            <w:shd w:val="clear" w:color="auto" w:fill="FFF2CC" w:themeFill="accent4" w:themeFillTint="33"/>
          </w:tcPr>
          <w:p w14:paraId="2E9CC057" w14:textId="2D691675" w:rsidR="00C51D2A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E8B95E2" w14:textId="338F5E3F" w:rsidR="00C51D2A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5C01D57E" w14:textId="1E1F6544" w:rsidR="00C51D2A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4D682D2C" w14:textId="357C9508" w:rsidR="00C51D2A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</w:tr>
      <w:tr w:rsidR="006044F5" w:rsidRPr="00C51D2A" w14:paraId="666C024E" w14:textId="77777777" w:rsidTr="00320CF6">
        <w:tc>
          <w:tcPr>
            <w:tcW w:w="3640" w:type="dxa"/>
          </w:tcPr>
          <w:p w14:paraId="1B08587A" w14:textId="44D509E9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 (зачем человеку знания?) ‒ викторина</w:t>
            </w:r>
          </w:p>
        </w:tc>
        <w:tc>
          <w:tcPr>
            <w:tcW w:w="3640" w:type="dxa"/>
            <w:gridSpan w:val="2"/>
          </w:tcPr>
          <w:p w14:paraId="2A370CD3" w14:textId="4526DEED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Родиной зовём? (работа с интерактивной картой)</w:t>
            </w:r>
          </w:p>
        </w:tc>
        <w:tc>
          <w:tcPr>
            <w:tcW w:w="3640" w:type="dxa"/>
            <w:gridSpan w:val="2"/>
          </w:tcPr>
          <w:p w14:paraId="1CF3BF97" w14:textId="717C1D7C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Мечтаю летать (работа с интерактивными карточками)</w:t>
            </w:r>
          </w:p>
        </w:tc>
        <w:tc>
          <w:tcPr>
            <w:tcW w:w="3640" w:type="dxa"/>
          </w:tcPr>
          <w:p w14:paraId="4E09BB87" w14:textId="5D01B3C9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хочу увидеть музыку (музыкальный конкурс талантов)</w:t>
            </w:r>
          </w:p>
        </w:tc>
      </w:tr>
      <w:tr w:rsidR="00C51D2A" w:rsidRPr="00C51D2A" w14:paraId="0CB845B7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4BBF80AD" w14:textId="7C8CBFAA" w:rsidR="00C51D2A" w:rsidRPr="00C51D2A" w:rsidRDefault="00C51D2A" w:rsidP="00C51D2A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ОКТЯБРЬ</w:t>
            </w:r>
          </w:p>
        </w:tc>
      </w:tr>
      <w:tr w:rsidR="006044F5" w:rsidRPr="00C51D2A" w14:paraId="485B83EA" w14:textId="77777777" w:rsidTr="006044F5">
        <w:tc>
          <w:tcPr>
            <w:tcW w:w="3640" w:type="dxa"/>
            <w:shd w:val="clear" w:color="auto" w:fill="FFF2CC" w:themeFill="accent4" w:themeFillTint="33"/>
          </w:tcPr>
          <w:p w14:paraId="176E0833" w14:textId="354072B1" w:rsidR="006044F5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733D4612" w14:textId="047CCA5E" w:rsidR="006044F5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10B60D90" w14:textId="426C385D" w:rsidR="006044F5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33330BE1" w14:textId="4CBB14D0" w:rsidR="006044F5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</w:tr>
      <w:tr w:rsidR="00C51D2A" w:rsidRPr="00C51D2A" w14:paraId="06502008" w14:textId="77777777" w:rsidTr="00320CF6">
        <w:tc>
          <w:tcPr>
            <w:tcW w:w="3640" w:type="dxa"/>
          </w:tcPr>
          <w:p w14:paraId="1457414B" w14:textId="2E38A6C6" w:rsidR="00C51D2A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наших бабушках и дедушках (семейные истории)</w:t>
            </w:r>
          </w:p>
        </w:tc>
        <w:tc>
          <w:tcPr>
            <w:tcW w:w="3640" w:type="dxa"/>
            <w:gridSpan w:val="2"/>
          </w:tcPr>
          <w:p w14:paraId="72709C7B" w14:textId="5DE68D6B" w:rsidR="00C51D2A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первый учитель (групповая работа)</w:t>
            </w:r>
          </w:p>
        </w:tc>
        <w:tc>
          <w:tcPr>
            <w:tcW w:w="3640" w:type="dxa"/>
            <w:gridSpan w:val="2"/>
          </w:tcPr>
          <w:p w14:paraId="65300A66" w14:textId="6803FBA7" w:rsidR="00C51D2A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(творческая мастерская)</w:t>
            </w:r>
          </w:p>
        </w:tc>
        <w:tc>
          <w:tcPr>
            <w:tcW w:w="3640" w:type="dxa"/>
          </w:tcPr>
          <w:p w14:paraId="7F0BE4A9" w14:textId="569ACC00" w:rsidR="00C51D2A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моя семья (строим семейное дерево)</w:t>
            </w:r>
          </w:p>
        </w:tc>
      </w:tr>
      <w:tr w:rsidR="00C51D2A" w:rsidRPr="00C51D2A" w14:paraId="528F22C8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0876D9D3" w14:textId="282D2DAF" w:rsidR="00C51D2A" w:rsidRPr="00C51D2A" w:rsidRDefault="00C51D2A" w:rsidP="00C51D2A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НОЯБРЬ</w:t>
            </w:r>
          </w:p>
        </w:tc>
      </w:tr>
      <w:tr w:rsidR="00C51D2A" w:rsidRPr="00C51D2A" w14:paraId="7EE241FA" w14:textId="77777777" w:rsidTr="006044F5">
        <w:tc>
          <w:tcPr>
            <w:tcW w:w="3640" w:type="dxa"/>
            <w:shd w:val="clear" w:color="auto" w:fill="FFF2CC" w:themeFill="accent4" w:themeFillTint="33"/>
          </w:tcPr>
          <w:p w14:paraId="58363629" w14:textId="401A3EE9" w:rsidR="00C51D2A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32C8A520" w14:textId="3131CDD5" w:rsidR="00C51D2A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C76AE">
              <w:rPr>
                <w:b/>
                <w:sz w:val="24"/>
                <w:szCs w:val="24"/>
              </w:rPr>
              <w:t>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56739B7C" w14:textId="5EB22A6F" w:rsidR="00C51D2A" w:rsidRPr="006044F5" w:rsidRDefault="00BC76AE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2C20BC3D" w14:textId="7412DE28" w:rsidR="00C51D2A" w:rsidRPr="006044F5" w:rsidRDefault="00BC76AE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</w:tr>
      <w:tr w:rsidR="006044F5" w:rsidRPr="00C51D2A" w14:paraId="4DF0B08B" w14:textId="77777777" w:rsidTr="00320CF6">
        <w:tc>
          <w:tcPr>
            <w:tcW w:w="3640" w:type="dxa"/>
          </w:tcPr>
          <w:p w14:paraId="256352D5" w14:textId="66B3A3F5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(работа с интерактивной картой)</w:t>
            </w:r>
          </w:p>
        </w:tc>
        <w:tc>
          <w:tcPr>
            <w:tcW w:w="3640" w:type="dxa"/>
            <w:gridSpan w:val="2"/>
          </w:tcPr>
          <w:p w14:paraId="6E6D8C98" w14:textId="57E1C6A5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 времён (викторина)</w:t>
            </w:r>
          </w:p>
        </w:tc>
        <w:tc>
          <w:tcPr>
            <w:tcW w:w="3640" w:type="dxa"/>
            <w:gridSpan w:val="2"/>
          </w:tcPr>
          <w:p w14:paraId="7BB78D8A" w14:textId="3187BEC7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 (творческая мастерская)</w:t>
            </w:r>
          </w:p>
        </w:tc>
        <w:tc>
          <w:tcPr>
            <w:tcW w:w="3640" w:type="dxa"/>
          </w:tcPr>
          <w:p w14:paraId="4BBDDDBE" w14:textId="02A5F271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герб? (работа с интерактивными карточками)</w:t>
            </w:r>
          </w:p>
        </w:tc>
      </w:tr>
      <w:tr w:rsidR="00C51D2A" w:rsidRPr="00C51D2A" w14:paraId="0FC0D039" w14:textId="77777777" w:rsidTr="00C51D2A">
        <w:tc>
          <w:tcPr>
            <w:tcW w:w="14560" w:type="dxa"/>
            <w:gridSpan w:val="6"/>
            <w:shd w:val="clear" w:color="auto" w:fill="F7CAAC" w:themeFill="accent2" w:themeFillTint="66"/>
          </w:tcPr>
          <w:p w14:paraId="2BE51E1C" w14:textId="2EEF0135" w:rsidR="00C51D2A" w:rsidRPr="006044F5" w:rsidRDefault="006044F5" w:rsidP="00C51D2A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ДЕКАБРЬ</w:t>
            </w:r>
          </w:p>
        </w:tc>
      </w:tr>
      <w:tr w:rsidR="00C51D2A" w:rsidRPr="00C51D2A" w14:paraId="36253925" w14:textId="77777777" w:rsidTr="006044F5">
        <w:tc>
          <w:tcPr>
            <w:tcW w:w="3640" w:type="dxa"/>
            <w:shd w:val="clear" w:color="auto" w:fill="FFF2CC" w:themeFill="accent4" w:themeFillTint="33"/>
          </w:tcPr>
          <w:p w14:paraId="7300C916" w14:textId="12E18BB6" w:rsidR="00C51D2A" w:rsidRPr="00BC76AE" w:rsidRDefault="00BC76AE" w:rsidP="00BC76AE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002F3B8B" w14:textId="71B97D3C" w:rsidR="00C51D2A" w:rsidRPr="00BC76AE" w:rsidRDefault="00BC76AE" w:rsidP="00BC76AE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2F0C025D" w14:textId="740668DF" w:rsidR="00C51D2A" w:rsidRPr="00BC76AE" w:rsidRDefault="00BC76AE" w:rsidP="00BC76AE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7AC36C78" w14:textId="34F21971" w:rsidR="00C51D2A" w:rsidRPr="00BC76AE" w:rsidRDefault="00BC76AE" w:rsidP="00BC76AE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26.12</w:t>
            </w:r>
          </w:p>
        </w:tc>
      </w:tr>
      <w:tr w:rsidR="006044F5" w:rsidRPr="00C51D2A" w14:paraId="0F5D1ACD" w14:textId="77777777" w:rsidTr="00320CF6">
        <w:tc>
          <w:tcPr>
            <w:tcW w:w="3640" w:type="dxa"/>
          </w:tcPr>
          <w:p w14:paraId="5308AEC7" w14:textId="4A9F447A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Доброта ‒ дорога к миру (</w:t>
            </w:r>
            <w:proofErr w:type="spellStart"/>
            <w:r>
              <w:rPr>
                <w:sz w:val="24"/>
                <w:szCs w:val="24"/>
              </w:rPr>
              <w:t>мульт</w:t>
            </w:r>
            <w:proofErr w:type="spellEnd"/>
            <w:r>
              <w:rPr>
                <w:sz w:val="24"/>
                <w:szCs w:val="24"/>
              </w:rPr>
              <w:t>-концерт)</w:t>
            </w:r>
          </w:p>
        </w:tc>
        <w:tc>
          <w:tcPr>
            <w:tcW w:w="3640" w:type="dxa"/>
            <w:gridSpan w:val="2"/>
          </w:tcPr>
          <w:p w14:paraId="0F25FB76" w14:textId="131207C0" w:rsidR="006044F5" w:rsidRPr="00C51D2A" w:rsidRDefault="004E793F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Отечества разных исторических эпох (работа с картинной галереей героев)</w:t>
            </w:r>
          </w:p>
        </w:tc>
        <w:tc>
          <w:tcPr>
            <w:tcW w:w="3640" w:type="dxa"/>
            <w:gridSpan w:val="2"/>
          </w:tcPr>
          <w:p w14:paraId="3F2C9850" w14:textId="07C6CC95" w:rsidR="006044F5" w:rsidRPr="00C51D2A" w:rsidRDefault="00A6455D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(эвристическая беседа)</w:t>
            </w:r>
          </w:p>
        </w:tc>
        <w:tc>
          <w:tcPr>
            <w:tcW w:w="3640" w:type="dxa"/>
          </w:tcPr>
          <w:p w14:paraId="2CDC029D" w14:textId="61CE7BA2" w:rsidR="006044F5" w:rsidRPr="00C51D2A" w:rsidRDefault="00A6455D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Умеем ли мы мечтать? (конкурс рисунков)</w:t>
            </w:r>
          </w:p>
        </w:tc>
      </w:tr>
      <w:tr w:rsidR="006044F5" w:rsidRPr="00C51D2A" w14:paraId="7815AD9A" w14:textId="77777777" w:rsidTr="006044F5">
        <w:tc>
          <w:tcPr>
            <w:tcW w:w="14560" w:type="dxa"/>
            <w:gridSpan w:val="6"/>
            <w:shd w:val="clear" w:color="auto" w:fill="F7CAAC" w:themeFill="accent2" w:themeFillTint="66"/>
          </w:tcPr>
          <w:p w14:paraId="750FBEBF" w14:textId="66B3E280" w:rsidR="006044F5" w:rsidRPr="006044F5" w:rsidRDefault="006044F5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BC76AE" w:rsidRPr="00C51D2A" w14:paraId="0C7B86F4" w14:textId="77777777" w:rsidTr="00320CF6">
        <w:tc>
          <w:tcPr>
            <w:tcW w:w="4853" w:type="dxa"/>
            <w:gridSpan w:val="2"/>
            <w:shd w:val="clear" w:color="auto" w:fill="FFF2CC" w:themeFill="accent4" w:themeFillTint="33"/>
          </w:tcPr>
          <w:p w14:paraId="440C61A2" w14:textId="77777777" w:rsidR="00BC76AE" w:rsidRPr="006044F5" w:rsidRDefault="00BC76AE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2A0A6915" w14:textId="6A042772" w:rsidR="00BC76AE" w:rsidRPr="006044F5" w:rsidRDefault="00BC76AE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1A4CB9AB" w14:textId="3C6A3454" w:rsidR="00BC76AE" w:rsidRPr="006044F5" w:rsidRDefault="00BC76AE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</w:tr>
      <w:tr w:rsidR="00BC76AE" w:rsidRPr="00C51D2A" w14:paraId="0648E331" w14:textId="77777777" w:rsidTr="00320CF6">
        <w:tc>
          <w:tcPr>
            <w:tcW w:w="4853" w:type="dxa"/>
            <w:gridSpan w:val="2"/>
          </w:tcPr>
          <w:p w14:paraId="096D9A54" w14:textId="6FD88544" w:rsidR="00BC76AE" w:rsidRPr="00C51D2A" w:rsidRDefault="00A6455D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 праздник Рождества (творческая работа: ёлочная игрушка)</w:t>
            </w:r>
          </w:p>
        </w:tc>
        <w:tc>
          <w:tcPr>
            <w:tcW w:w="4853" w:type="dxa"/>
            <w:gridSpan w:val="2"/>
          </w:tcPr>
          <w:p w14:paraId="4CC62EF4" w14:textId="303F97E6" w:rsidR="00BC76AE" w:rsidRPr="00C51D2A" w:rsidRDefault="00A6455D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 в дни блокады (работа с книжным текстом)</w:t>
            </w:r>
          </w:p>
        </w:tc>
        <w:tc>
          <w:tcPr>
            <w:tcW w:w="4854" w:type="dxa"/>
            <w:gridSpan w:val="2"/>
          </w:tcPr>
          <w:p w14:paraId="6D879AC2" w14:textId="4A62AA1F" w:rsidR="00BC76AE" w:rsidRPr="00C51D2A" w:rsidRDefault="00A6455D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скоморохи? (интерактивные карточки)</w:t>
            </w:r>
          </w:p>
        </w:tc>
      </w:tr>
      <w:tr w:rsidR="00CE1790" w:rsidRPr="00C51D2A" w14:paraId="6E99545E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268F9D7C" w14:textId="146DAA8C" w:rsidR="00CE1790" w:rsidRDefault="00CE1790" w:rsidP="006044F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CE1790" w:rsidRPr="00C51D2A" w14:paraId="2CD334EE" w14:textId="77777777" w:rsidTr="00CE1790">
        <w:tc>
          <w:tcPr>
            <w:tcW w:w="3640" w:type="dxa"/>
            <w:shd w:val="clear" w:color="auto" w:fill="FFF2CC" w:themeFill="accent4" w:themeFillTint="33"/>
          </w:tcPr>
          <w:p w14:paraId="3B474069" w14:textId="0E15A65E" w:rsid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377EDD2D" w14:textId="511CA8C3" w:rsid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18F7E9CE" w14:textId="53831A14" w:rsid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0B468E71" w14:textId="678C57EA" w:rsid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27.02</w:t>
            </w:r>
          </w:p>
        </w:tc>
      </w:tr>
      <w:tr w:rsidR="00CE1790" w:rsidRPr="00C51D2A" w14:paraId="1AECBF1F" w14:textId="77777777" w:rsidTr="00CE1790">
        <w:tc>
          <w:tcPr>
            <w:tcW w:w="3640" w:type="dxa"/>
            <w:shd w:val="clear" w:color="auto" w:fill="auto"/>
          </w:tcPr>
          <w:p w14:paraId="7987C1BC" w14:textId="294A03A7" w:rsidR="00CE1790" w:rsidRPr="00A6455D" w:rsidRDefault="00DE5F15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доброты (творческая работа)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68203471" w14:textId="35462354" w:rsidR="00CE1790" w:rsidRPr="00A6455D" w:rsidRDefault="00A6455D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Российские Кулибины (викторина)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3688C9AA" w14:textId="16196CE2" w:rsidR="00CE1790" w:rsidRPr="00A6455D" w:rsidRDefault="00A6455D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6455D">
              <w:rPr>
                <w:sz w:val="24"/>
                <w:szCs w:val="24"/>
              </w:rPr>
              <w:t>Россия и мир (викторина)</w:t>
            </w:r>
          </w:p>
        </w:tc>
        <w:tc>
          <w:tcPr>
            <w:tcW w:w="3640" w:type="dxa"/>
            <w:shd w:val="clear" w:color="auto" w:fill="auto"/>
          </w:tcPr>
          <w:p w14:paraId="3DA26AEC" w14:textId="120BAA77" w:rsidR="00CE1790" w:rsidRPr="00A6455D" w:rsidRDefault="00A6455D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6455D">
              <w:rPr>
                <w:sz w:val="24"/>
                <w:szCs w:val="24"/>
              </w:rPr>
              <w:t>Есть такая профессия ‒ Родину защищать (обсуждение фильма о войне)</w:t>
            </w:r>
          </w:p>
        </w:tc>
      </w:tr>
      <w:tr w:rsidR="00CE1790" w:rsidRPr="00C51D2A" w14:paraId="64EB76B2" w14:textId="77777777" w:rsidTr="006044F5">
        <w:tc>
          <w:tcPr>
            <w:tcW w:w="14560" w:type="dxa"/>
            <w:gridSpan w:val="6"/>
            <w:shd w:val="clear" w:color="auto" w:fill="F7CAAC" w:themeFill="accent2" w:themeFillTint="66"/>
          </w:tcPr>
          <w:p w14:paraId="62B8C1B0" w14:textId="4B38F945" w:rsidR="00CE1790" w:rsidRPr="006044F5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CE1790" w:rsidRPr="00C51D2A" w14:paraId="1B688520" w14:textId="77777777" w:rsidTr="006044F5">
        <w:tc>
          <w:tcPr>
            <w:tcW w:w="3640" w:type="dxa"/>
            <w:shd w:val="clear" w:color="auto" w:fill="FFF2CC" w:themeFill="accent4" w:themeFillTint="33"/>
          </w:tcPr>
          <w:p w14:paraId="38356ADF" w14:textId="6F9C2F60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7451CF8A" w14:textId="026558EB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0193DBDF" w14:textId="0510E1E0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20669B82" w14:textId="73B6122F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</w:t>
            </w:r>
          </w:p>
        </w:tc>
      </w:tr>
      <w:tr w:rsidR="00CE1790" w:rsidRPr="00C51D2A" w14:paraId="36ABD237" w14:textId="77777777" w:rsidTr="00320CF6">
        <w:tc>
          <w:tcPr>
            <w:tcW w:w="3640" w:type="dxa"/>
          </w:tcPr>
          <w:p w14:paraId="41D1C797" w14:textId="697233CD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наших мамах (творческая работа: рисунок)</w:t>
            </w:r>
          </w:p>
        </w:tc>
        <w:tc>
          <w:tcPr>
            <w:tcW w:w="3640" w:type="dxa"/>
            <w:gridSpan w:val="2"/>
          </w:tcPr>
          <w:p w14:paraId="27E2C971" w14:textId="2C2079FB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гимн? (работа с книжным текстом)</w:t>
            </w:r>
          </w:p>
        </w:tc>
        <w:tc>
          <w:tcPr>
            <w:tcW w:w="3640" w:type="dxa"/>
            <w:gridSpan w:val="2"/>
          </w:tcPr>
          <w:p w14:paraId="4256C8DF" w14:textId="0540FC53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Крыму (виртуальная экскурсия)</w:t>
            </w:r>
          </w:p>
        </w:tc>
        <w:tc>
          <w:tcPr>
            <w:tcW w:w="3640" w:type="dxa"/>
          </w:tcPr>
          <w:p w14:paraId="1664DE2B" w14:textId="604497D5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иду… в театр (чтение по ролям)</w:t>
            </w:r>
          </w:p>
        </w:tc>
      </w:tr>
      <w:tr w:rsidR="00CE1790" w:rsidRPr="00C51D2A" w14:paraId="16C1D768" w14:textId="77777777" w:rsidTr="006044F5">
        <w:tc>
          <w:tcPr>
            <w:tcW w:w="14560" w:type="dxa"/>
            <w:gridSpan w:val="6"/>
            <w:shd w:val="clear" w:color="auto" w:fill="F7CAAC" w:themeFill="accent2" w:themeFillTint="66"/>
          </w:tcPr>
          <w:p w14:paraId="462BBB6B" w14:textId="56237FC7" w:rsidR="00CE1790" w:rsidRPr="006044F5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CE1790" w:rsidRPr="00C51D2A" w14:paraId="02DC9F64" w14:textId="77777777" w:rsidTr="006044F5">
        <w:tc>
          <w:tcPr>
            <w:tcW w:w="3640" w:type="dxa"/>
            <w:shd w:val="clear" w:color="auto" w:fill="FFF2CC" w:themeFill="accent4" w:themeFillTint="33"/>
          </w:tcPr>
          <w:p w14:paraId="25717AF6" w14:textId="2AE494AB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0D870277" w14:textId="65C1F2B9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0F765392" w14:textId="264EF054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4970AE54" w14:textId="228A929B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</w:tr>
      <w:tr w:rsidR="00CE1790" w:rsidRPr="00C51D2A" w14:paraId="4CFB390C" w14:textId="77777777" w:rsidTr="00320CF6">
        <w:tc>
          <w:tcPr>
            <w:tcW w:w="3640" w:type="dxa"/>
          </w:tcPr>
          <w:p w14:paraId="657E2B42" w14:textId="1724A483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жизни и подвиге Юрия Гагарина (обсуждение фильма «Гагарин. Первый в космосе»)</w:t>
            </w:r>
          </w:p>
        </w:tc>
        <w:tc>
          <w:tcPr>
            <w:tcW w:w="3640" w:type="dxa"/>
            <w:gridSpan w:val="2"/>
          </w:tcPr>
          <w:p w14:paraId="344E7C5D" w14:textId="69F493DB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 прошлого (конкурс стихов)</w:t>
            </w:r>
          </w:p>
        </w:tc>
        <w:tc>
          <w:tcPr>
            <w:tcW w:w="3640" w:type="dxa"/>
            <w:gridSpan w:val="2"/>
          </w:tcPr>
          <w:p w14:paraId="4205B927" w14:textId="0CC734D9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Заповедники России (виртуальная экскурсия)</w:t>
            </w:r>
          </w:p>
        </w:tc>
        <w:tc>
          <w:tcPr>
            <w:tcW w:w="3640" w:type="dxa"/>
          </w:tcPr>
          <w:p w14:paraId="709CDDF0" w14:textId="299B3091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труда (герои мирной жизни) (беседа с ветеранами труда)</w:t>
            </w:r>
          </w:p>
        </w:tc>
      </w:tr>
      <w:tr w:rsidR="00CE1790" w:rsidRPr="00C51D2A" w14:paraId="2BF17976" w14:textId="77777777" w:rsidTr="006044F5">
        <w:tc>
          <w:tcPr>
            <w:tcW w:w="14560" w:type="dxa"/>
            <w:gridSpan w:val="6"/>
            <w:shd w:val="clear" w:color="auto" w:fill="F7CAAC" w:themeFill="accent2" w:themeFillTint="66"/>
          </w:tcPr>
          <w:p w14:paraId="594AF6F8" w14:textId="2AE9D19B" w:rsidR="00CE1790" w:rsidRPr="006044F5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МАЙ</w:t>
            </w:r>
          </w:p>
        </w:tc>
      </w:tr>
      <w:tr w:rsidR="00CE1790" w:rsidRPr="00C51D2A" w14:paraId="3D510283" w14:textId="77777777" w:rsidTr="00320CF6">
        <w:tc>
          <w:tcPr>
            <w:tcW w:w="4853" w:type="dxa"/>
            <w:gridSpan w:val="2"/>
            <w:shd w:val="clear" w:color="auto" w:fill="FFF2CC" w:themeFill="accent4" w:themeFillTint="33"/>
          </w:tcPr>
          <w:p w14:paraId="031F15BE" w14:textId="77777777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5A91CE3F" w14:textId="4BFFD215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3AC1F140" w14:textId="302B5DC6" w:rsidR="00CE1790" w:rsidRPr="00CE1790" w:rsidRDefault="00CE1790" w:rsidP="00CE1790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</w:p>
        </w:tc>
      </w:tr>
      <w:tr w:rsidR="00CE1790" w:rsidRPr="00C51D2A" w14:paraId="497605B8" w14:textId="77777777" w:rsidTr="00320CF6">
        <w:tc>
          <w:tcPr>
            <w:tcW w:w="4853" w:type="dxa"/>
            <w:gridSpan w:val="2"/>
          </w:tcPr>
          <w:p w14:paraId="0E4BF8CE" w14:textId="03978FF9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‒ герои Великой Отечественной войны (встреча с ветеранами)</w:t>
            </w:r>
          </w:p>
        </w:tc>
        <w:tc>
          <w:tcPr>
            <w:tcW w:w="4853" w:type="dxa"/>
            <w:gridSpan w:val="2"/>
          </w:tcPr>
          <w:p w14:paraId="1394BC13" w14:textId="7753B760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4854" w:type="dxa"/>
            <w:gridSpan w:val="2"/>
          </w:tcPr>
          <w:p w14:paraId="476359BA" w14:textId="20774D3A" w:rsidR="00CE1790" w:rsidRPr="00C51D2A" w:rsidRDefault="00DE5F15" w:rsidP="00CE1790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увлечения (творческий конкурс)</w:t>
            </w:r>
          </w:p>
        </w:tc>
      </w:tr>
    </w:tbl>
    <w:p w14:paraId="04983CB1" w14:textId="77777777" w:rsidR="00C51D2A" w:rsidRDefault="00C51D2A" w:rsidP="00C51D2A">
      <w:pPr>
        <w:widowControl/>
        <w:autoSpaceDE/>
        <w:autoSpaceDN/>
        <w:spacing w:after="160" w:line="259" w:lineRule="auto"/>
        <w:jc w:val="center"/>
      </w:pPr>
    </w:p>
    <w:p w14:paraId="5CFD42F0" w14:textId="77777777" w:rsidR="00C51D2A" w:rsidRDefault="00C51D2A">
      <w:pPr>
        <w:widowControl/>
        <w:autoSpaceDE/>
        <w:autoSpaceDN/>
        <w:spacing w:after="160" w:line="259" w:lineRule="auto"/>
      </w:pPr>
    </w:p>
    <w:p w14:paraId="517B22F6" w14:textId="77777777" w:rsidR="00634BF9" w:rsidRDefault="00634BF9">
      <w:pPr>
        <w:widowControl/>
        <w:autoSpaceDE/>
        <w:autoSpaceDN/>
        <w:spacing w:after="160" w:line="259" w:lineRule="auto"/>
      </w:pPr>
      <w:r>
        <w:br w:type="page"/>
      </w:r>
    </w:p>
    <w:p w14:paraId="4A82DDA7" w14:textId="43CAADD2" w:rsidR="006044F5" w:rsidRDefault="006044F5" w:rsidP="006044F5">
      <w:pPr>
        <w:widowControl/>
        <w:autoSpaceDE/>
        <w:autoSpaceDN/>
        <w:spacing w:after="160" w:line="259" w:lineRule="auto"/>
        <w:ind w:left="10490"/>
        <w:jc w:val="both"/>
      </w:pPr>
      <w:r>
        <w:lastRenderedPageBreak/>
        <w:t xml:space="preserve">Приложение 2 </w:t>
      </w:r>
    </w:p>
    <w:p w14:paraId="197E38DF" w14:textId="77777777" w:rsidR="006044F5" w:rsidRDefault="006044F5" w:rsidP="006044F5">
      <w:pPr>
        <w:widowControl/>
        <w:autoSpaceDE/>
        <w:autoSpaceDN/>
        <w:spacing w:after="160" w:line="259" w:lineRule="auto"/>
        <w:ind w:left="10490"/>
        <w:jc w:val="both"/>
      </w:pPr>
      <w:r>
        <w:t>к методическим рекомендациям к проведению внеурочных занятий «Разговоры о важном»</w:t>
      </w:r>
    </w:p>
    <w:p w14:paraId="1E81D8C9" w14:textId="77777777" w:rsidR="00C51D2A" w:rsidRDefault="00C51D2A">
      <w:pPr>
        <w:widowControl/>
        <w:autoSpaceDE/>
        <w:autoSpaceDN/>
        <w:spacing w:after="160" w:line="259" w:lineRule="auto"/>
      </w:pPr>
    </w:p>
    <w:p w14:paraId="4FE36E2D" w14:textId="77777777" w:rsidR="006044F5" w:rsidRDefault="006044F5" w:rsidP="006044F5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 xml:space="preserve">График-календарь внеурочных занятий «Разговоры о важном» </w:t>
      </w:r>
    </w:p>
    <w:p w14:paraId="76666431" w14:textId="5602DD63" w:rsidR="00C51D2A" w:rsidRDefault="006044F5" w:rsidP="006044F5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 xml:space="preserve">для обучающихся </w:t>
      </w:r>
      <w:r w:rsidR="00CE1790">
        <w:rPr>
          <w:sz w:val="28"/>
          <w:szCs w:val="28"/>
        </w:rPr>
        <w:t>3</w:t>
      </w:r>
      <w:r w:rsidRPr="00C51D2A">
        <w:rPr>
          <w:sz w:val="28"/>
          <w:szCs w:val="28"/>
        </w:rPr>
        <w:t>-</w:t>
      </w:r>
      <w:r w:rsidR="00CE1790">
        <w:rPr>
          <w:sz w:val="28"/>
          <w:szCs w:val="28"/>
        </w:rPr>
        <w:t>4</w:t>
      </w:r>
      <w:r w:rsidRPr="00C51D2A">
        <w:rPr>
          <w:sz w:val="28"/>
          <w:szCs w:val="28"/>
        </w:rPr>
        <w:t xml:space="preserve"> классов</w:t>
      </w:r>
    </w:p>
    <w:p w14:paraId="4E21288E" w14:textId="77777777" w:rsidR="00CE1790" w:rsidRDefault="00CE1790" w:rsidP="006044F5">
      <w:pPr>
        <w:widowControl/>
        <w:autoSpaceDE/>
        <w:autoSpaceDN/>
        <w:spacing w:after="160" w:line="259" w:lineRule="auto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CE1790" w:rsidRPr="00C51D2A" w14:paraId="0C681CAC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1A0351DC" w14:textId="77777777" w:rsidR="00CE1790" w:rsidRPr="00C51D2A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СЕНТЯБРЬ</w:t>
            </w:r>
          </w:p>
        </w:tc>
      </w:tr>
      <w:tr w:rsidR="00CE1790" w:rsidRPr="00C51D2A" w14:paraId="65BE5919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1120AB5C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2D5A96BB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07554127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6CB13800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</w:tr>
      <w:tr w:rsidR="00CE1790" w:rsidRPr="00C51D2A" w14:paraId="6A1DC764" w14:textId="77777777" w:rsidTr="00320CF6">
        <w:tc>
          <w:tcPr>
            <w:tcW w:w="3640" w:type="dxa"/>
          </w:tcPr>
          <w:p w14:paraId="526D1316" w14:textId="0C922D0C" w:rsidR="00CE1790" w:rsidRPr="00C51D2A" w:rsidRDefault="0099126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знаний (рекорды России) (образовательный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40" w:type="dxa"/>
            <w:gridSpan w:val="2"/>
          </w:tcPr>
          <w:p w14:paraId="3D820843" w14:textId="78D66E8E" w:rsidR="00CE1790" w:rsidRPr="00C51D2A" w:rsidRDefault="0099126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поколения к поколению: любовь</w:t>
            </w:r>
            <w:r w:rsidR="00D6397B">
              <w:rPr>
                <w:sz w:val="24"/>
                <w:szCs w:val="24"/>
              </w:rPr>
              <w:t xml:space="preserve"> россиян к Родине (беседа)</w:t>
            </w:r>
          </w:p>
        </w:tc>
        <w:tc>
          <w:tcPr>
            <w:tcW w:w="3640" w:type="dxa"/>
            <w:gridSpan w:val="2"/>
          </w:tcPr>
          <w:p w14:paraId="4083C0F1" w14:textId="17E2B2DC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Мечтаю летать (работа с интерактивными карточками)</w:t>
            </w:r>
          </w:p>
        </w:tc>
        <w:tc>
          <w:tcPr>
            <w:tcW w:w="3640" w:type="dxa"/>
          </w:tcPr>
          <w:p w14:paraId="198DA5C9" w14:textId="0D5DFBD0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хочу услышать музыку (музыкальный конкурс талантов)</w:t>
            </w:r>
          </w:p>
        </w:tc>
      </w:tr>
      <w:tr w:rsidR="00CE1790" w:rsidRPr="00C51D2A" w14:paraId="5D9650E7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13772A16" w14:textId="77777777" w:rsidR="00CE1790" w:rsidRPr="00C51D2A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ОКТЯБРЬ</w:t>
            </w:r>
          </w:p>
        </w:tc>
      </w:tr>
      <w:tr w:rsidR="00CE1790" w:rsidRPr="00C51D2A" w14:paraId="136487D4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6AAA8F9F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2C54C192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A92CCB7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7CC457AD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</w:tr>
      <w:tr w:rsidR="00CE1790" w:rsidRPr="00C51D2A" w14:paraId="11FAAC53" w14:textId="77777777" w:rsidTr="00320CF6">
        <w:tc>
          <w:tcPr>
            <w:tcW w:w="3640" w:type="dxa"/>
          </w:tcPr>
          <w:p w14:paraId="12BB8CC9" w14:textId="500F5407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наших бабушках и дедушках (семейные истории)</w:t>
            </w:r>
          </w:p>
        </w:tc>
        <w:tc>
          <w:tcPr>
            <w:tcW w:w="3640" w:type="dxa"/>
            <w:gridSpan w:val="2"/>
          </w:tcPr>
          <w:p w14:paraId="4014BA69" w14:textId="5F1D548B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Яснополянская школа и её учитель (работа с текстом)</w:t>
            </w:r>
          </w:p>
        </w:tc>
        <w:tc>
          <w:tcPr>
            <w:tcW w:w="3640" w:type="dxa"/>
            <w:gridSpan w:val="2"/>
          </w:tcPr>
          <w:p w14:paraId="76401B3E" w14:textId="0DEDB624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(творческая мастерская)</w:t>
            </w:r>
          </w:p>
        </w:tc>
        <w:tc>
          <w:tcPr>
            <w:tcW w:w="3640" w:type="dxa"/>
          </w:tcPr>
          <w:p w14:paraId="14621635" w14:textId="74484922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 и </w:t>
            </w:r>
            <w:proofErr w:type="spellStart"/>
            <w:r>
              <w:rPr>
                <w:sz w:val="24"/>
                <w:szCs w:val="24"/>
              </w:rPr>
              <w:t>Феврония</w:t>
            </w:r>
            <w:proofErr w:type="spellEnd"/>
            <w:r>
              <w:rPr>
                <w:sz w:val="24"/>
                <w:szCs w:val="24"/>
              </w:rPr>
              <w:t xml:space="preserve"> Муромские (работа с иллюстрациями)</w:t>
            </w:r>
          </w:p>
        </w:tc>
      </w:tr>
      <w:tr w:rsidR="00CE1790" w:rsidRPr="00C51D2A" w14:paraId="317C52B4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58B1A10D" w14:textId="77777777" w:rsidR="00CE1790" w:rsidRPr="00C51D2A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НОЯБРЬ</w:t>
            </w:r>
          </w:p>
        </w:tc>
      </w:tr>
      <w:tr w:rsidR="00CE1790" w:rsidRPr="00C51D2A" w14:paraId="040DB1E8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097D9B36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32B81599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5B216426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2B0BF048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</w:tr>
      <w:tr w:rsidR="00CE1790" w:rsidRPr="00C51D2A" w14:paraId="6E6991A5" w14:textId="77777777" w:rsidTr="00320CF6">
        <w:tc>
          <w:tcPr>
            <w:tcW w:w="3640" w:type="dxa"/>
          </w:tcPr>
          <w:p w14:paraId="1C6ECA28" w14:textId="04448A69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(работа с интерактивной картой)</w:t>
            </w:r>
          </w:p>
        </w:tc>
        <w:tc>
          <w:tcPr>
            <w:tcW w:w="3640" w:type="dxa"/>
            <w:gridSpan w:val="2"/>
          </w:tcPr>
          <w:p w14:paraId="614E0ED6" w14:textId="1A922EA5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 времён (групповое обсуждение)</w:t>
            </w:r>
          </w:p>
        </w:tc>
        <w:tc>
          <w:tcPr>
            <w:tcW w:w="3640" w:type="dxa"/>
            <w:gridSpan w:val="2"/>
          </w:tcPr>
          <w:p w14:paraId="0A9C0B53" w14:textId="0101FD40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 (творческая мастерская)</w:t>
            </w:r>
          </w:p>
        </w:tc>
        <w:tc>
          <w:tcPr>
            <w:tcW w:w="3640" w:type="dxa"/>
          </w:tcPr>
          <w:p w14:paraId="1F6B31FE" w14:textId="04311C6C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 России и Москвы. Легенда о Георгии Победоносце (работа с видеорядом)</w:t>
            </w:r>
          </w:p>
        </w:tc>
      </w:tr>
      <w:tr w:rsidR="00CE1790" w:rsidRPr="00C51D2A" w14:paraId="6121EA76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630565DE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ДЕКАБРЬ</w:t>
            </w:r>
          </w:p>
        </w:tc>
      </w:tr>
      <w:tr w:rsidR="00CE1790" w:rsidRPr="00C51D2A" w14:paraId="201357F0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6D2C9186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61D7A7A8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2947BA1D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3FBBBB75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26.12</w:t>
            </w:r>
          </w:p>
        </w:tc>
      </w:tr>
      <w:tr w:rsidR="00CE1790" w:rsidRPr="00C51D2A" w14:paraId="43F1E33E" w14:textId="77777777" w:rsidTr="00320CF6">
        <w:tc>
          <w:tcPr>
            <w:tcW w:w="3640" w:type="dxa"/>
          </w:tcPr>
          <w:p w14:paraId="21216343" w14:textId="3550B816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час моей жизни. Что я могу сделать для других? (групповое обсуждение)</w:t>
            </w:r>
          </w:p>
        </w:tc>
        <w:tc>
          <w:tcPr>
            <w:tcW w:w="3640" w:type="dxa"/>
            <w:gridSpan w:val="2"/>
          </w:tcPr>
          <w:p w14:paraId="18E9C959" w14:textId="2799C0CB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Отечества разных исторических эпох (работа с галереей героев)</w:t>
            </w:r>
          </w:p>
        </w:tc>
        <w:tc>
          <w:tcPr>
            <w:tcW w:w="3640" w:type="dxa"/>
            <w:gridSpan w:val="2"/>
          </w:tcPr>
          <w:p w14:paraId="5BDE2429" w14:textId="6E47F628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(эвристическая беседа)</w:t>
            </w:r>
          </w:p>
        </w:tc>
        <w:tc>
          <w:tcPr>
            <w:tcW w:w="3640" w:type="dxa"/>
          </w:tcPr>
          <w:p w14:paraId="741E2803" w14:textId="4C417DF7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чём мы мечтаем? (конкурс стихов)</w:t>
            </w:r>
          </w:p>
        </w:tc>
      </w:tr>
      <w:tr w:rsidR="00CE1790" w:rsidRPr="00C51D2A" w14:paraId="0309329A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31A78795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CE1790" w:rsidRPr="00C51D2A" w14:paraId="7BD28F18" w14:textId="77777777" w:rsidTr="00320CF6">
        <w:tc>
          <w:tcPr>
            <w:tcW w:w="4853" w:type="dxa"/>
            <w:gridSpan w:val="2"/>
            <w:shd w:val="clear" w:color="auto" w:fill="FFF2CC" w:themeFill="accent4" w:themeFillTint="33"/>
          </w:tcPr>
          <w:p w14:paraId="12E6FEC3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42C836E4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15EE8E37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</w:tr>
      <w:tr w:rsidR="00CE1790" w:rsidRPr="00C51D2A" w14:paraId="30EAC7DB" w14:textId="77777777" w:rsidTr="00320CF6">
        <w:tc>
          <w:tcPr>
            <w:tcW w:w="4853" w:type="dxa"/>
            <w:gridSpan w:val="2"/>
          </w:tcPr>
          <w:p w14:paraId="57C897FC" w14:textId="2D9DBF65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 праздник Рождества (пишем письмо Дедушке Морозу)</w:t>
            </w:r>
          </w:p>
        </w:tc>
        <w:tc>
          <w:tcPr>
            <w:tcW w:w="4853" w:type="dxa"/>
            <w:gridSpan w:val="2"/>
          </w:tcPr>
          <w:p w14:paraId="457B7996" w14:textId="7C760BE2" w:rsidR="00CE1790" w:rsidRPr="00C51D2A" w:rsidRDefault="00D6397B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 в дни блокады (работа с книжным текстом)</w:t>
            </w:r>
          </w:p>
        </w:tc>
        <w:tc>
          <w:tcPr>
            <w:tcW w:w="4854" w:type="dxa"/>
            <w:gridSpan w:val="2"/>
          </w:tcPr>
          <w:p w14:paraId="2CF43D92" w14:textId="446F27E6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Рождение московского художественного театра (виртуальная экскурсия)</w:t>
            </w:r>
          </w:p>
        </w:tc>
      </w:tr>
      <w:tr w:rsidR="00CE1790" w:rsidRPr="00C51D2A" w14:paraId="777EE26C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3A01F0C7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CE1790" w:rsidRPr="00C51D2A" w14:paraId="30B94D07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59C14B29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676D3C88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64B82909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080B333D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27.02</w:t>
            </w:r>
          </w:p>
        </w:tc>
      </w:tr>
      <w:tr w:rsidR="00CE1790" w:rsidRPr="00C51D2A" w14:paraId="5A62F1E5" w14:textId="77777777" w:rsidTr="00320CF6">
        <w:tc>
          <w:tcPr>
            <w:tcW w:w="3640" w:type="dxa"/>
            <w:shd w:val="clear" w:color="auto" w:fill="auto"/>
          </w:tcPr>
          <w:p w14:paraId="4FCCE347" w14:textId="3C48B292" w:rsidR="00CE1790" w:rsidRDefault="008435F8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доброты (творческая работа)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0237FD8D" w14:textId="37AF4D6E" w:rsidR="00CE1790" w:rsidRPr="008435F8" w:rsidRDefault="008435F8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 (викторина)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3906CD22" w14:textId="6528EA89" w:rsidR="00CE1790" w:rsidRPr="008435F8" w:rsidRDefault="008435F8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435F8">
              <w:rPr>
                <w:sz w:val="24"/>
                <w:szCs w:val="24"/>
              </w:rPr>
              <w:t>Россия и мир (викторина)</w:t>
            </w:r>
          </w:p>
        </w:tc>
        <w:tc>
          <w:tcPr>
            <w:tcW w:w="3640" w:type="dxa"/>
            <w:shd w:val="clear" w:color="auto" w:fill="auto"/>
          </w:tcPr>
          <w:p w14:paraId="54F8730F" w14:textId="14F327C6" w:rsidR="00CE1790" w:rsidRPr="008435F8" w:rsidRDefault="008435F8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435F8">
              <w:rPr>
                <w:sz w:val="24"/>
                <w:szCs w:val="24"/>
              </w:rPr>
              <w:t>Есть такая профессия ‒ Родину защищать (литературная гостиная: конкурс стихов)</w:t>
            </w:r>
          </w:p>
        </w:tc>
      </w:tr>
      <w:tr w:rsidR="00CE1790" w:rsidRPr="00C51D2A" w14:paraId="50E67D48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20E6CA2A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CE1790" w:rsidRPr="00C51D2A" w14:paraId="2DA72668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35610CB2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6730E4D3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59C75C86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503573C5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</w:t>
            </w:r>
          </w:p>
        </w:tc>
      </w:tr>
      <w:tr w:rsidR="00CE1790" w:rsidRPr="00C51D2A" w14:paraId="65B6AF7F" w14:textId="77777777" w:rsidTr="00320CF6">
        <w:tc>
          <w:tcPr>
            <w:tcW w:w="3640" w:type="dxa"/>
          </w:tcPr>
          <w:p w14:paraId="00793575" w14:textId="5369895E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‒ женский праздник (творческий флешмоб)</w:t>
            </w:r>
          </w:p>
        </w:tc>
        <w:tc>
          <w:tcPr>
            <w:tcW w:w="3640" w:type="dxa"/>
            <w:gridSpan w:val="2"/>
          </w:tcPr>
          <w:p w14:paraId="45047C88" w14:textId="0F1287A3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 России (работа с книжным текстом)</w:t>
            </w:r>
          </w:p>
        </w:tc>
        <w:tc>
          <w:tcPr>
            <w:tcW w:w="3640" w:type="dxa"/>
            <w:gridSpan w:val="2"/>
          </w:tcPr>
          <w:p w14:paraId="582A3BA2" w14:textId="5442FE07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Крыму (виртуальная экскурсия)</w:t>
            </w:r>
          </w:p>
        </w:tc>
        <w:tc>
          <w:tcPr>
            <w:tcW w:w="3640" w:type="dxa"/>
          </w:tcPr>
          <w:p w14:paraId="673E8D11" w14:textId="40C25CC1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иду… в театр (чтение по ролям)</w:t>
            </w:r>
          </w:p>
        </w:tc>
      </w:tr>
      <w:tr w:rsidR="00CE1790" w:rsidRPr="00C51D2A" w14:paraId="021C5AF7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2C7791AD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CE1790" w:rsidRPr="00C51D2A" w14:paraId="72E70C3F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14DA634A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191FD226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74CDB220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123769EB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</w:tr>
      <w:tr w:rsidR="00CE1790" w:rsidRPr="00C51D2A" w14:paraId="3ED311CC" w14:textId="77777777" w:rsidTr="00320CF6">
        <w:tc>
          <w:tcPr>
            <w:tcW w:w="3640" w:type="dxa"/>
          </w:tcPr>
          <w:p w14:paraId="24CDCFB7" w14:textId="24578CC6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 (обсуждение фильма «Время первых»)</w:t>
            </w:r>
          </w:p>
        </w:tc>
        <w:tc>
          <w:tcPr>
            <w:tcW w:w="3640" w:type="dxa"/>
            <w:gridSpan w:val="2"/>
          </w:tcPr>
          <w:p w14:paraId="06A658A8" w14:textId="6652A727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 прошлого (конкурс стихов)</w:t>
            </w:r>
          </w:p>
        </w:tc>
        <w:tc>
          <w:tcPr>
            <w:tcW w:w="3640" w:type="dxa"/>
            <w:gridSpan w:val="2"/>
          </w:tcPr>
          <w:p w14:paraId="36A3C8D9" w14:textId="70E0C58E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для дикой природы»: история создания (работа с видеоматериалами)</w:t>
            </w:r>
          </w:p>
        </w:tc>
        <w:tc>
          <w:tcPr>
            <w:tcW w:w="3640" w:type="dxa"/>
          </w:tcPr>
          <w:p w14:paraId="445CFFED" w14:textId="207A8C3F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труда (мужественные профессии) (беседа с ветеранами труда)</w:t>
            </w:r>
          </w:p>
        </w:tc>
      </w:tr>
      <w:tr w:rsidR="00CE1790" w:rsidRPr="00C51D2A" w14:paraId="40248AB6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425E8BC3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МАЙ</w:t>
            </w:r>
          </w:p>
        </w:tc>
      </w:tr>
      <w:tr w:rsidR="00CE1790" w:rsidRPr="00C51D2A" w14:paraId="291E0270" w14:textId="77777777" w:rsidTr="00320CF6">
        <w:tc>
          <w:tcPr>
            <w:tcW w:w="4853" w:type="dxa"/>
            <w:gridSpan w:val="2"/>
            <w:shd w:val="clear" w:color="auto" w:fill="FFF2CC" w:themeFill="accent4" w:themeFillTint="33"/>
          </w:tcPr>
          <w:p w14:paraId="54EA3DE9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3955ECA9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3064E124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</w:p>
        </w:tc>
      </w:tr>
      <w:tr w:rsidR="00CE1790" w:rsidRPr="00C51D2A" w14:paraId="7DB3B7A7" w14:textId="77777777" w:rsidTr="00320CF6">
        <w:tc>
          <w:tcPr>
            <w:tcW w:w="4853" w:type="dxa"/>
            <w:gridSpan w:val="2"/>
          </w:tcPr>
          <w:p w14:paraId="7F504CCA" w14:textId="01E299DB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Дорогами нашей Победы (встреча с ветеранами)</w:t>
            </w:r>
          </w:p>
        </w:tc>
        <w:tc>
          <w:tcPr>
            <w:tcW w:w="4853" w:type="dxa"/>
            <w:gridSpan w:val="2"/>
          </w:tcPr>
          <w:p w14:paraId="469ED3E0" w14:textId="3588AADF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4854" w:type="dxa"/>
            <w:gridSpan w:val="2"/>
          </w:tcPr>
          <w:p w14:paraId="563300D4" w14:textId="3624340C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увлечения (творческий конкурс)</w:t>
            </w:r>
          </w:p>
        </w:tc>
      </w:tr>
    </w:tbl>
    <w:p w14:paraId="36A639AB" w14:textId="77777777" w:rsidR="00C51D2A" w:rsidRDefault="00C51D2A">
      <w:pPr>
        <w:widowControl/>
        <w:autoSpaceDE/>
        <w:autoSpaceDN/>
        <w:spacing w:after="160" w:line="259" w:lineRule="auto"/>
      </w:pPr>
    </w:p>
    <w:p w14:paraId="21FF27C5" w14:textId="7699381F" w:rsidR="006044F5" w:rsidRDefault="006044F5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630A29" w14:textId="6616A459" w:rsidR="006044F5" w:rsidRDefault="006044F5" w:rsidP="006044F5">
      <w:pPr>
        <w:widowControl/>
        <w:autoSpaceDE/>
        <w:autoSpaceDN/>
        <w:spacing w:after="160" w:line="259" w:lineRule="auto"/>
        <w:ind w:left="10490"/>
        <w:jc w:val="both"/>
      </w:pPr>
      <w:r>
        <w:t xml:space="preserve">Приложение 3 </w:t>
      </w:r>
    </w:p>
    <w:p w14:paraId="1F897294" w14:textId="77777777" w:rsidR="006044F5" w:rsidRDefault="006044F5" w:rsidP="006044F5">
      <w:pPr>
        <w:widowControl/>
        <w:autoSpaceDE/>
        <w:autoSpaceDN/>
        <w:spacing w:after="160" w:line="259" w:lineRule="auto"/>
        <w:ind w:left="10490"/>
        <w:jc w:val="both"/>
      </w:pPr>
      <w:r>
        <w:t>к методическим рекомендациям к проведению внеурочных занятий «Разговоры о важном»</w:t>
      </w:r>
    </w:p>
    <w:p w14:paraId="76FD6DA1" w14:textId="77777777" w:rsidR="006044F5" w:rsidRDefault="006044F5" w:rsidP="006044F5">
      <w:pPr>
        <w:widowControl/>
        <w:autoSpaceDE/>
        <w:autoSpaceDN/>
        <w:spacing w:after="160" w:line="259" w:lineRule="auto"/>
      </w:pPr>
    </w:p>
    <w:p w14:paraId="7363BFD5" w14:textId="77777777" w:rsidR="006044F5" w:rsidRDefault="006044F5" w:rsidP="006044F5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 xml:space="preserve">График-календарь внеурочных занятий «Разговоры о важном» </w:t>
      </w:r>
    </w:p>
    <w:p w14:paraId="54C34271" w14:textId="7512E4C2" w:rsidR="006044F5" w:rsidRDefault="006044F5" w:rsidP="006044F5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 xml:space="preserve">для обучающихся </w:t>
      </w:r>
      <w:r w:rsidR="00CE1790">
        <w:rPr>
          <w:sz w:val="28"/>
          <w:szCs w:val="28"/>
        </w:rPr>
        <w:t>5</w:t>
      </w:r>
      <w:r w:rsidRPr="00C51D2A">
        <w:rPr>
          <w:sz w:val="28"/>
          <w:szCs w:val="28"/>
        </w:rPr>
        <w:t>-</w:t>
      </w:r>
      <w:r w:rsidR="0015716C">
        <w:rPr>
          <w:sz w:val="28"/>
          <w:szCs w:val="28"/>
        </w:rPr>
        <w:t xml:space="preserve">7 </w:t>
      </w:r>
      <w:r w:rsidRPr="00C51D2A">
        <w:rPr>
          <w:sz w:val="28"/>
          <w:szCs w:val="28"/>
        </w:rPr>
        <w:t>классов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CE1790" w:rsidRPr="00C51D2A" w14:paraId="5CF1FB6A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1323BC0D" w14:textId="77777777" w:rsidR="00CE1790" w:rsidRPr="00C51D2A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bookmarkStart w:id="1" w:name="_Hlk112976164"/>
            <w:r w:rsidRPr="00C51D2A">
              <w:rPr>
                <w:b/>
                <w:sz w:val="24"/>
                <w:szCs w:val="24"/>
              </w:rPr>
              <w:t>СЕНТЯБРЬ</w:t>
            </w:r>
          </w:p>
        </w:tc>
      </w:tr>
      <w:tr w:rsidR="00CE1790" w:rsidRPr="00C51D2A" w14:paraId="7202C7B5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4A46F04B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1E7D3E79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5D25789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317509B9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</w:tr>
      <w:tr w:rsidR="00CE1790" w:rsidRPr="00C51D2A" w14:paraId="2C031846" w14:textId="77777777" w:rsidTr="00320CF6">
        <w:tc>
          <w:tcPr>
            <w:tcW w:w="3640" w:type="dxa"/>
          </w:tcPr>
          <w:p w14:paraId="6FB47239" w14:textId="45F1CCFD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 (зачем учиться?) (интеллектуальный марафон)</w:t>
            </w:r>
          </w:p>
        </w:tc>
        <w:tc>
          <w:tcPr>
            <w:tcW w:w="3640" w:type="dxa"/>
            <w:gridSpan w:val="2"/>
          </w:tcPr>
          <w:p w14:paraId="788EDE21" w14:textId="71BB07ED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 души моей родинка (работа с интерактивной картой)</w:t>
            </w:r>
          </w:p>
        </w:tc>
        <w:tc>
          <w:tcPr>
            <w:tcW w:w="3640" w:type="dxa"/>
            <w:gridSpan w:val="2"/>
          </w:tcPr>
          <w:p w14:paraId="1BEC87B5" w14:textId="114218B8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3640" w:type="dxa"/>
          </w:tcPr>
          <w:p w14:paraId="5C1EFDFF" w14:textId="035276D8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музыка (музыкальный конкурс талантов)</w:t>
            </w:r>
          </w:p>
        </w:tc>
      </w:tr>
      <w:tr w:rsidR="00CE1790" w:rsidRPr="00C51D2A" w14:paraId="256B80BA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0DC6F9D8" w14:textId="77777777" w:rsidR="00CE1790" w:rsidRPr="00C51D2A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ОКТЯБРЬ</w:t>
            </w:r>
          </w:p>
        </w:tc>
      </w:tr>
      <w:tr w:rsidR="00CE1790" w:rsidRPr="00C51D2A" w14:paraId="2A55E9D0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28362E52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19BD5F5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126BED80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518304A4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</w:tr>
      <w:tr w:rsidR="00CE1790" w:rsidRPr="00C51D2A" w14:paraId="2EDF7E97" w14:textId="77777777" w:rsidTr="00320CF6">
        <w:tc>
          <w:tcPr>
            <w:tcW w:w="3640" w:type="dxa"/>
          </w:tcPr>
          <w:p w14:paraId="3CF7890F" w14:textId="5381C487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3640" w:type="dxa"/>
            <w:gridSpan w:val="2"/>
          </w:tcPr>
          <w:p w14:paraId="7F51DCA3" w14:textId="506CECEA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Ежедневный подвиг учителя (мини-сочинение)</w:t>
            </w:r>
          </w:p>
        </w:tc>
        <w:tc>
          <w:tcPr>
            <w:tcW w:w="3640" w:type="dxa"/>
            <w:gridSpan w:val="2"/>
          </w:tcPr>
          <w:p w14:paraId="028A5167" w14:textId="5E75B952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‒ родоначальник (</w:t>
            </w:r>
            <w:proofErr w:type="spellStart"/>
            <w:r>
              <w:rPr>
                <w:sz w:val="24"/>
                <w:szCs w:val="24"/>
              </w:rPr>
              <w:t>фотоистории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40" w:type="dxa"/>
          </w:tcPr>
          <w:p w14:paraId="0F619D62" w14:textId="17B128CC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 тот, кто счастлив у себя дома (групповая дискуссия)</w:t>
            </w:r>
          </w:p>
        </w:tc>
      </w:tr>
      <w:tr w:rsidR="00CE1790" w:rsidRPr="00C51D2A" w14:paraId="0659CFDF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4F0823FF" w14:textId="77777777" w:rsidR="00CE1790" w:rsidRPr="00C51D2A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НОЯБРЬ</w:t>
            </w:r>
          </w:p>
        </w:tc>
      </w:tr>
      <w:tr w:rsidR="00CE1790" w:rsidRPr="00C51D2A" w14:paraId="68A07E78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3E885682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0F6B916C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2CB687B2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718078A0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</w:tr>
      <w:tr w:rsidR="00CE1790" w:rsidRPr="00C51D2A" w14:paraId="66845D15" w14:textId="77777777" w:rsidTr="00320CF6">
        <w:tc>
          <w:tcPr>
            <w:tcW w:w="3640" w:type="dxa"/>
          </w:tcPr>
          <w:p w14:paraId="7020B49B" w14:textId="23FF7119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‒ одна страна (работа с интерактивной картой)</w:t>
            </w:r>
          </w:p>
        </w:tc>
        <w:tc>
          <w:tcPr>
            <w:tcW w:w="3640" w:type="dxa"/>
            <w:gridSpan w:val="2"/>
          </w:tcPr>
          <w:p w14:paraId="31BD978B" w14:textId="6D67795C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Языки и культура народов России: единство в разнообразии (работа с интерактивной картой)</w:t>
            </w:r>
          </w:p>
        </w:tc>
        <w:tc>
          <w:tcPr>
            <w:tcW w:w="3640" w:type="dxa"/>
            <w:gridSpan w:val="2"/>
          </w:tcPr>
          <w:p w14:paraId="516B8570" w14:textId="0107371B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руки наших матерей (конкурс стихов, конкурс чтецов)</w:t>
            </w:r>
          </w:p>
        </w:tc>
        <w:tc>
          <w:tcPr>
            <w:tcW w:w="3640" w:type="dxa"/>
          </w:tcPr>
          <w:p w14:paraId="24EB00A4" w14:textId="5915DA89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 страны как предмет нашей гордости (экспертное интервью)</w:t>
            </w:r>
          </w:p>
        </w:tc>
      </w:tr>
      <w:tr w:rsidR="00CE1790" w:rsidRPr="00C51D2A" w14:paraId="6A7548B8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7EF3CFBC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ДЕКАБРЬ</w:t>
            </w:r>
          </w:p>
        </w:tc>
      </w:tr>
      <w:tr w:rsidR="00CE1790" w:rsidRPr="00C51D2A" w14:paraId="1458C252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3073AA90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6063297B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573B4559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17E0563B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26.12</w:t>
            </w:r>
          </w:p>
        </w:tc>
      </w:tr>
      <w:tr w:rsidR="00CE1790" w:rsidRPr="00C51D2A" w14:paraId="3B501105" w14:textId="77777777" w:rsidTr="00320CF6">
        <w:tc>
          <w:tcPr>
            <w:tcW w:w="3640" w:type="dxa"/>
          </w:tcPr>
          <w:p w14:paraId="2C236FB3" w14:textId="23B27FE7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Жить ‒ значит действовать (проблемная дискуссия)</w:t>
            </w:r>
          </w:p>
        </w:tc>
        <w:tc>
          <w:tcPr>
            <w:tcW w:w="3640" w:type="dxa"/>
            <w:gridSpan w:val="2"/>
          </w:tcPr>
          <w:p w14:paraId="6680EA6F" w14:textId="1A0F7521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мирной жизни (встреча с героями нашего времени)</w:t>
            </w:r>
          </w:p>
        </w:tc>
        <w:tc>
          <w:tcPr>
            <w:tcW w:w="3640" w:type="dxa"/>
            <w:gridSpan w:val="2"/>
          </w:tcPr>
          <w:p w14:paraId="7AAE9E4E" w14:textId="52430E76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«Величественны и просты слова Единого Закона всей Отчизны, Дарующего главные права: Работать, радоваться жизни» (эвристическая беседа)</w:t>
            </w:r>
          </w:p>
        </w:tc>
        <w:tc>
          <w:tcPr>
            <w:tcW w:w="3640" w:type="dxa"/>
          </w:tcPr>
          <w:p w14:paraId="17FC0B74" w14:textId="0CAEE229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мечтать? (групповое обсуждение)</w:t>
            </w:r>
          </w:p>
        </w:tc>
      </w:tr>
      <w:tr w:rsidR="00CE1790" w:rsidRPr="00C51D2A" w14:paraId="519B882D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09A9C948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CE1790" w:rsidRPr="00C51D2A" w14:paraId="11976444" w14:textId="77777777" w:rsidTr="00320CF6">
        <w:tc>
          <w:tcPr>
            <w:tcW w:w="4853" w:type="dxa"/>
            <w:gridSpan w:val="2"/>
            <w:shd w:val="clear" w:color="auto" w:fill="FFF2CC" w:themeFill="accent4" w:themeFillTint="33"/>
          </w:tcPr>
          <w:p w14:paraId="56C408F4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399853FB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23DA87C5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</w:tr>
      <w:tr w:rsidR="00CE1790" w:rsidRPr="00C51D2A" w14:paraId="0A3FE939" w14:textId="77777777" w:rsidTr="00320CF6">
        <w:tc>
          <w:tcPr>
            <w:tcW w:w="4853" w:type="dxa"/>
            <w:gridSpan w:val="2"/>
          </w:tcPr>
          <w:p w14:paraId="77EE340E" w14:textId="5AF90245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4853" w:type="dxa"/>
            <w:gridSpan w:val="2"/>
          </w:tcPr>
          <w:p w14:paraId="084FF580" w14:textId="5B61FB12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«…осталась одна Таня» (работа с дневником героя)</w:t>
            </w:r>
          </w:p>
        </w:tc>
        <w:tc>
          <w:tcPr>
            <w:tcW w:w="4854" w:type="dxa"/>
            <w:gridSpan w:val="2"/>
          </w:tcPr>
          <w:p w14:paraId="7E89DF13" w14:textId="7A1269E0" w:rsidR="00CE1790" w:rsidRPr="00C51D2A" w:rsidRDefault="008435F8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С. Станиславский и погружение в волшебный мир театра (чтение по ролям)</w:t>
            </w:r>
          </w:p>
        </w:tc>
      </w:tr>
      <w:tr w:rsidR="00CE1790" w:rsidRPr="00C51D2A" w14:paraId="28C56FAF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50E2D2FF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CE1790" w:rsidRPr="00C51D2A" w14:paraId="0C7A467A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395A4765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5771B7B8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0A1F95E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20E857BA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27.02</w:t>
            </w:r>
          </w:p>
        </w:tc>
      </w:tr>
      <w:tr w:rsidR="00CE1790" w:rsidRPr="00C51D2A" w14:paraId="2EAA999D" w14:textId="77777777" w:rsidTr="00320CF6">
        <w:tc>
          <w:tcPr>
            <w:tcW w:w="3640" w:type="dxa"/>
            <w:shd w:val="clear" w:color="auto" w:fill="auto"/>
          </w:tcPr>
          <w:p w14:paraId="49EE69DF" w14:textId="434A2CB2" w:rsidR="00CE1790" w:rsidRPr="0015716C" w:rsidRDefault="0015716C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5716C">
              <w:rPr>
                <w:sz w:val="24"/>
                <w:szCs w:val="24"/>
              </w:rPr>
              <w:t>«Может собственных Платонов и быстрых разумом Невтонов российская земля рождать…» (интеллектуальный марафон»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5A6068A7" w14:textId="1CC84DB3" w:rsidR="00CE1790" w:rsidRPr="0015716C" w:rsidRDefault="0015716C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5716C">
              <w:rPr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3F9BA3F0" w14:textId="0BC2348A" w:rsidR="00CE1790" w:rsidRPr="0015716C" w:rsidRDefault="0015716C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5716C">
              <w:rPr>
                <w:sz w:val="24"/>
                <w:szCs w:val="24"/>
              </w:rPr>
              <w:t>На страже Родины (литературная гостиная: рассказы о войне)</w:t>
            </w:r>
          </w:p>
        </w:tc>
        <w:tc>
          <w:tcPr>
            <w:tcW w:w="3640" w:type="dxa"/>
            <w:shd w:val="clear" w:color="auto" w:fill="auto"/>
          </w:tcPr>
          <w:p w14:paraId="50ECFCC9" w14:textId="34664995" w:rsidR="00CE1790" w:rsidRPr="0015716C" w:rsidRDefault="0015716C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5716C">
              <w:rPr>
                <w:sz w:val="24"/>
                <w:szCs w:val="24"/>
              </w:rPr>
              <w:t>День доброты (творческая работа)</w:t>
            </w:r>
          </w:p>
        </w:tc>
      </w:tr>
      <w:tr w:rsidR="00CE1790" w:rsidRPr="00C51D2A" w14:paraId="1C21DD53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61D3F9C5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CE1790" w:rsidRPr="00C51D2A" w14:paraId="2EE31327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5A347C10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2A885385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AF8E9C3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4A2CAC84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</w:t>
            </w:r>
          </w:p>
        </w:tc>
      </w:tr>
      <w:tr w:rsidR="00CE1790" w:rsidRPr="00C51D2A" w14:paraId="31C0814D" w14:textId="77777777" w:rsidTr="00320CF6">
        <w:tc>
          <w:tcPr>
            <w:tcW w:w="3640" w:type="dxa"/>
          </w:tcPr>
          <w:p w14:paraId="586298C8" w14:textId="51B35B16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знаю, что все женщины прекрасны…» (конкурс стихов о женщинах)</w:t>
            </w:r>
          </w:p>
        </w:tc>
        <w:tc>
          <w:tcPr>
            <w:tcW w:w="3640" w:type="dxa"/>
            <w:gridSpan w:val="2"/>
          </w:tcPr>
          <w:p w14:paraId="598C13C9" w14:textId="7BAB5E49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 России (работа с газетными и интернет-публикациями)</w:t>
            </w:r>
          </w:p>
        </w:tc>
        <w:tc>
          <w:tcPr>
            <w:tcW w:w="3640" w:type="dxa"/>
            <w:gridSpan w:val="2"/>
          </w:tcPr>
          <w:p w14:paraId="6DDFEBC5" w14:textId="4E4545E7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Крыму (виртуальная экскурсия)</w:t>
            </w:r>
          </w:p>
        </w:tc>
        <w:tc>
          <w:tcPr>
            <w:tcW w:w="3640" w:type="dxa"/>
          </w:tcPr>
          <w:p w14:paraId="4264D808" w14:textId="47BDCBF2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 псевдоискусство (творческая лаборатория)</w:t>
            </w:r>
          </w:p>
        </w:tc>
      </w:tr>
      <w:tr w:rsidR="00CE1790" w:rsidRPr="00C51D2A" w14:paraId="7CD7C2DD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412D2B02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CE1790" w:rsidRPr="00C51D2A" w14:paraId="463FF9E8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7C5BA200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6262D4CE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048AD7F4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5D8B5B72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</w:tr>
      <w:tr w:rsidR="00CE1790" w:rsidRPr="00C51D2A" w14:paraId="4F54EA9B" w14:textId="77777777" w:rsidTr="00320CF6">
        <w:tc>
          <w:tcPr>
            <w:tcW w:w="3640" w:type="dxa"/>
          </w:tcPr>
          <w:p w14:paraId="1F631CCA" w14:textId="67BAB118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Новость слышала планета: «Русский парень полетел» (работа с биографией)</w:t>
            </w:r>
          </w:p>
        </w:tc>
        <w:tc>
          <w:tcPr>
            <w:tcW w:w="3640" w:type="dxa"/>
            <w:gridSpan w:val="2"/>
          </w:tcPr>
          <w:p w14:paraId="38542D40" w14:textId="6DA1F653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 ли вспоминать прошлое? (проблемная дискуссия)</w:t>
            </w:r>
          </w:p>
        </w:tc>
        <w:tc>
          <w:tcPr>
            <w:tcW w:w="3640" w:type="dxa"/>
            <w:gridSpan w:val="2"/>
          </w:tcPr>
          <w:p w14:paraId="1058CF1D" w14:textId="58B3D169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«Зелёные» привычки: сохраним планету для будущих поколений (фестиваль идей)</w:t>
            </w:r>
          </w:p>
        </w:tc>
        <w:tc>
          <w:tcPr>
            <w:tcW w:w="3640" w:type="dxa"/>
          </w:tcPr>
          <w:p w14:paraId="3A0E3D5D" w14:textId="28D50F3F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Первомай (встреча с людьми разных профессий)</w:t>
            </w:r>
          </w:p>
        </w:tc>
      </w:tr>
      <w:tr w:rsidR="00CE1790" w:rsidRPr="00C51D2A" w14:paraId="6498EA32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07B923A3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МАЙ</w:t>
            </w:r>
          </w:p>
        </w:tc>
      </w:tr>
      <w:tr w:rsidR="00CE1790" w:rsidRPr="00C51D2A" w14:paraId="0BB4696C" w14:textId="77777777" w:rsidTr="00320CF6">
        <w:tc>
          <w:tcPr>
            <w:tcW w:w="4853" w:type="dxa"/>
            <w:gridSpan w:val="2"/>
            <w:shd w:val="clear" w:color="auto" w:fill="FFF2CC" w:themeFill="accent4" w:themeFillTint="33"/>
          </w:tcPr>
          <w:p w14:paraId="595D7307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7112BED6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77301C23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</w:p>
        </w:tc>
      </w:tr>
      <w:tr w:rsidR="00CE1790" w:rsidRPr="00C51D2A" w14:paraId="1F3FA274" w14:textId="77777777" w:rsidTr="00320CF6">
        <w:tc>
          <w:tcPr>
            <w:tcW w:w="4853" w:type="dxa"/>
            <w:gridSpan w:val="2"/>
          </w:tcPr>
          <w:p w14:paraId="233D0DB5" w14:textId="428EB91C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«Словом можно убить, словом можно спасти, словом можно полки за собой повести…» (литературная гостиная)</w:t>
            </w:r>
          </w:p>
        </w:tc>
        <w:tc>
          <w:tcPr>
            <w:tcW w:w="4853" w:type="dxa"/>
            <w:gridSpan w:val="2"/>
          </w:tcPr>
          <w:p w14:paraId="78439871" w14:textId="347CE4BC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4854" w:type="dxa"/>
            <w:gridSpan w:val="2"/>
          </w:tcPr>
          <w:p w14:paraId="543C1006" w14:textId="29CE70B0" w:rsidR="00CE1790" w:rsidRPr="00C51D2A" w:rsidRDefault="0015716C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нами все двери открыты (творческий флешмоб)</w:t>
            </w:r>
          </w:p>
        </w:tc>
      </w:tr>
      <w:bookmarkEnd w:id="1"/>
    </w:tbl>
    <w:p w14:paraId="46F415E0" w14:textId="77777777" w:rsidR="00CE1790" w:rsidRDefault="00CE1790" w:rsidP="006044F5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14:paraId="1CF81655" w14:textId="6203EAE0" w:rsidR="00CE1790" w:rsidRDefault="00CE1790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F002E3" w14:textId="2F6866C8" w:rsidR="00CE1790" w:rsidRDefault="00CE1790" w:rsidP="00CE1790">
      <w:pPr>
        <w:widowControl/>
        <w:autoSpaceDE/>
        <w:autoSpaceDN/>
        <w:spacing w:after="160" w:line="259" w:lineRule="auto"/>
        <w:ind w:left="10490"/>
        <w:jc w:val="both"/>
      </w:pPr>
      <w:r>
        <w:t xml:space="preserve">Приложение 4 </w:t>
      </w:r>
    </w:p>
    <w:p w14:paraId="22ABB022" w14:textId="77777777" w:rsidR="00CE1790" w:rsidRDefault="00CE1790" w:rsidP="00CE1790">
      <w:pPr>
        <w:widowControl/>
        <w:autoSpaceDE/>
        <w:autoSpaceDN/>
        <w:spacing w:after="160" w:line="259" w:lineRule="auto"/>
        <w:ind w:left="10490"/>
        <w:jc w:val="both"/>
      </w:pPr>
      <w:r>
        <w:t>к методическим рекомендациям к проведению внеурочных занятий «Разговоры о важном»</w:t>
      </w:r>
    </w:p>
    <w:p w14:paraId="2F90D0E2" w14:textId="77777777" w:rsidR="00CE1790" w:rsidRDefault="00CE1790" w:rsidP="00CE1790">
      <w:pPr>
        <w:widowControl/>
        <w:autoSpaceDE/>
        <w:autoSpaceDN/>
        <w:spacing w:after="160" w:line="259" w:lineRule="auto"/>
      </w:pPr>
    </w:p>
    <w:p w14:paraId="61AA4158" w14:textId="77777777" w:rsidR="00CE1790" w:rsidRDefault="00CE1790" w:rsidP="00CE1790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 xml:space="preserve">График-календарь внеурочных занятий «Разговоры о важном» </w:t>
      </w:r>
    </w:p>
    <w:p w14:paraId="5B99C59A" w14:textId="5EF4C295" w:rsidR="00CE1790" w:rsidRDefault="00CE1790" w:rsidP="00CE1790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 xml:space="preserve">для обучающихся </w:t>
      </w:r>
      <w:r w:rsidR="0015716C">
        <w:rPr>
          <w:sz w:val="28"/>
          <w:szCs w:val="28"/>
        </w:rPr>
        <w:t>8</w:t>
      </w:r>
      <w:r w:rsidRPr="00C51D2A">
        <w:rPr>
          <w:sz w:val="28"/>
          <w:szCs w:val="28"/>
        </w:rPr>
        <w:t>-</w:t>
      </w:r>
      <w:r w:rsidR="0015716C">
        <w:rPr>
          <w:sz w:val="28"/>
          <w:szCs w:val="28"/>
        </w:rPr>
        <w:t>9</w:t>
      </w:r>
      <w:r w:rsidRPr="00C51D2A">
        <w:rPr>
          <w:sz w:val="28"/>
          <w:szCs w:val="28"/>
        </w:rPr>
        <w:t xml:space="preserve"> классов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15716C" w:rsidRPr="00C51D2A" w14:paraId="60CDAC21" w14:textId="77777777" w:rsidTr="00596739">
        <w:tc>
          <w:tcPr>
            <w:tcW w:w="14560" w:type="dxa"/>
            <w:gridSpan w:val="6"/>
            <w:shd w:val="clear" w:color="auto" w:fill="F7CAAC" w:themeFill="accent2" w:themeFillTint="66"/>
          </w:tcPr>
          <w:p w14:paraId="0E9E0FB8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СЕНТЯБРЬ</w:t>
            </w:r>
          </w:p>
        </w:tc>
      </w:tr>
      <w:tr w:rsidR="0015716C" w:rsidRPr="00C51D2A" w14:paraId="1156BE63" w14:textId="77777777" w:rsidTr="00596739">
        <w:tc>
          <w:tcPr>
            <w:tcW w:w="3640" w:type="dxa"/>
            <w:shd w:val="clear" w:color="auto" w:fill="FFF2CC" w:themeFill="accent4" w:themeFillTint="33"/>
          </w:tcPr>
          <w:p w14:paraId="4D516739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6F1CB80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518C684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628487B3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</w:tr>
      <w:tr w:rsidR="0015716C" w:rsidRPr="00C51D2A" w14:paraId="0B52D256" w14:textId="77777777" w:rsidTr="00596739">
        <w:tc>
          <w:tcPr>
            <w:tcW w:w="3640" w:type="dxa"/>
          </w:tcPr>
          <w:p w14:paraId="47D2A612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 (зачем учиться?) (интеллектуальный марафон)</w:t>
            </w:r>
          </w:p>
        </w:tc>
        <w:tc>
          <w:tcPr>
            <w:tcW w:w="3640" w:type="dxa"/>
            <w:gridSpan w:val="2"/>
          </w:tcPr>
          <w:p w14:paraId="7739CCAA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 души моей родинка (работа с интерактивной картой)</w:t>
            </w:r>
          </w:p>
        </w:tc>
        <w:tc>
          <w:tcPr>
            <w:tcW w:w="3640" w:type="dxa"/>
            <w:gridSpan w:val="2"/>
          </w:tcPr>
          <w:p w14:paraId="7F6D8493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3640" w:type="dxa"/>
          </w:tcPr>
          <w:p w14:paraId="2783EE1F" w14:textId="4D9B7346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музыкой зовём</w:t>
            </w:r>
            <w:r w:rsidR="0015716C">
              <w:rPr>
                <w:sz w:val="24"/>
                <w:szCs w:val="24"/>
              </w:rPr>
              <w:t xml:space="preserve"> (музыкальный конкурс талантов)</w:t>
            </w:r>
          </w:p>
        </w:tc>
      </w:tr>
      <w:tr w:rsidR="0015716C" w:rsidRPr="00C51D2A" w14:paraId="79B14304" w14:textId="77777777" w:rsidTr="00596739">
        <w:tc>
          <w:tcPr>
            <w:tcW w:w="14560" w:type="dxa"/>
            <w:gridSpan w:val="6"/>
            <w:shd w:val="clear" w:color="auto" w:fill="F7CAAC" w:themeFill="accent2" w:themeFillTint="66"/>
          </w:tcPr>
          <w:p w14:paraId="035BF421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ОКТЯБРЬ</w:t>
            </w:r>
          </w:p>
        </w:tc>
      </w:tr>
      <w:tr w:rsidR="0015716C" w:rsidRPr="00C51D2A" w14:paraId="0BF7E239" w14:textId="77777777" w:rsidTr="00596739">
        <w:tc>
          <w:tcPr>
            <w:tcW w:w="3640" w:type="dxa"/>
            <w:shd w:val="clear" w:color="auto" w:fill="FFF2CC" w:themeFill="accent4" w:themeFillTint="33"/>
          </w:tcPr>
          <w:p w14:paraId="2064F707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5C6583B5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3D7AB17D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26F7D01E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</w:tr>
      <w:tr w:rsidR="0015716C" w:rsidRPr="00C51D2A" w14:paraId="137E7B1F" w14:textId="77777777" w:rsidTr="00596739">
        <w:tc>
          <w:tcPr>
            <w:tcW w:w="3640" w:type="dxa"/>
          </w:tcPr>
          <w:p w14:paraId="3FAE5795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3640" w:type="dxa"/>
            <w:gridSpan w:val="2"/>
          </w:tcPr>
          <w:p w14:paraId="1E62D5C8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Ежедневный подвиг учителя (мини-сочинение)</w:t>
            </w:r>
          </w:p>
        </w:tc>
        <w:tc>
          <w:tcPr>
            <w:tcW w:w="3640" w:type="dxa"/>
            <w:gridSpan w:val="2"/>
          </w:tcPr>
          <w:p w14:paraId="50B02DA6" w14:textId="7DD82AB7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отца в отечественной литературе (литературная гостиная)</w:t>
            </w:r>
          </w:p>
        </w:tc>
        <w:tc>
          <w:tcPr>
            <w:tcW w:w="3640" w:type="dxa"/>
          </w:tcPr>
          <w:p w14:paraId="11D42AE6" w14:textId="68EBB36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Счастлив тот, кто счастлив у себя дома </w:t>
            </w:r>
          </w:p>
        </w:tc>
      </w:tr>
      <w:tr w:rsidR="0015716C" w:rsidRPr="00C51D2A" w14:paraId="7744D399" w14:textId="77777777" w:rsidTr="00596739">
        <w:tc>
          <w:tcPr>
            <w:tcW w:w="14560" w:type="dxa"/>
            <w:gridSpan w:val="6"/>
            <w:shd w:val="clear" w:color="auto" w:fill="F7CAAC" w:themeFill="accent2" w:themeFillTint="66"/>
          </w:tcPr>
          <w:p w14:paraId="76460543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НОЯБРЬ</w:t>
            </w:r>
          </w:p>
        </w:tc>
      </w:tr>
      <w:tr w:rsidR="0015716C" w:rsidRPr="00C51D2A" w14:paraId="6C64BC40" w14:textId="77777777" w:rsidTr="00596739">
        <w:tc>
          <w:tcPr>
            <w:tcW w:w="3640" w:type="dxa"/>
            <w:shd w:val="clear" w:color="auto" w:fill="FFF2CC" w:themeFill="accent4" w:themeFillTint="33"/>
          </w:tcPr>
          <w:p w14:paraId="267682F4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2B8A938C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7E4B3194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25BA0529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</w:tr>
      <w:tr w:rsidR="0015716C" w:rsidRPr="00C51D2A" w14:paraId="1A096CAD" w14:textId="77777777" w:rsidTr="00596739">
        <w:tc>
          <w:tcPr>
            <w:tcW w:w="3640" w:type="dxa"/>
          </w:tcPr>
          <w:p w14:paraId="6F96D297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‒ одна страна (работа с интерактивной картой)</w:t>
            </w:r>
          </w:p>
        </w:tc>
        <w:tc>
          <w:tcPr>
            <w:tcW w:w="3640" w:type="dxa"/>
            <w:gridSpan w:val="2"/>
          </w:tcPr>
          <w:p w14:paraId="0819E810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Языки и культура народов России: единство в разнообразии (работа с интерактивной картой)</w:t>
            </w:r>
          </w:p>
        </w:tc>
        <w:tc>
          <w:tcPr>
            <w:tcW w:w="3640" w:type="dxa"/>
            <w:gridSpan w:val="2"/>
          </w:tcPr>
          <w:p w14:paraId="64E8755E" w14:textId="1E5E900F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руки наших матерей</w:t>
            </w:r>
            <w:r w:rsidR="000E48AA">
              <w:rPr>
                <w:sz w:val="24"/>
                <w:szCs w:val="24"/>
              </w:rPr>
              <w:t xml:space="preserve"> (Чтоб жила на свете мама)</w:t>
            </w:r>
            <w:r>
              <w:rPr>
                <w:sz w:val="24"/>
                <w:szCs w:val="24"/>
              </w:rPr>
              <w:t xml:space="preserve"> (конкурс стихов)</w:t>
            </w:r>
          </w:p>
        </w:tc>
        <w:tc>
          <w:tcPr>
            <w:tcW w:w="3640" w:type="dxa"/>
          </w:tcPr>
          <w:p w14:paraId="44EB82E5" w14:textId="7236EDBD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Двуглавый орёл: история легендарного герба (обсуждение видеоматериалов)</w:t>
            </w:r>
          </w:p>
        </w:tc>
      </w:tr>
      <w:tr w:rsidR="0015716C" w:rsidRPr="00C51D2A" w14:paraId="2FD1F901" w14:textId="77777777" w:rsidTr="00596739">
        <w:tc>
          <w:tcPr>
            <w:tcW w:w="14560" w:type="dxa"/>
            <w:gridSpan w:val="6"/>
            <w:shd w:val="clear" w:color="auto" w:fill="F7CAAC" w:themeFill="accent2" w:themeFillTint="66"/>
          </w:tcPr>
          <w:p w14:paraId="769AE862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ДЕКАБРЬ</w:t>
            </w:r>
          </w:p>
        </w:tc>
      </w:tr>
      <w:tr w:rsidR="0015716C" w:rsidRPr="00C51D2A" w14:paraId="1DC2AC97" w14:textId="77777777" w:rsidTr="00596739">
        <w:tc>
          <w:tcPr>
            <w:tcW w:w="3640" w:type="dxa"/>
            <w:shd w:val="clear" w:color="auto" w:fill="FFF2CC" w:themeFill="accent4" w:themeFillTint="33"/>
          </w:tcPr>
          <w:p w14:paraId="254A6984" w14:textId="77777777" w:rsidR="0015716C" w:rsidRPr="00BC76AE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32BEB1BD" w14:textId="77777777" w:rsidR="0015716C" w:rsidRPr="00BC76AE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58B56FC2" w14:textId="77777777" w:rsidR="0015716C" w:rsidRPr="00BC76AE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438D45FC" w14:textId="77777777" w:rsidR="0015716C" w:rsidRPr="00BC76AE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26.12</w:t>
            </w:r>
          </w:p>
        </w:tc>
      </w:tr>
      <w:tr w:rsidR="0015716C" w:rsidRPr="00C51D2A" w14:paraId="435BD4E7" w14:textId="77777777" w:rsidTr="00596739">
        <w:tc>
          <w:tcPr>
            <w:tcW w:w="3640" w:type="dxa"/>
          </w:tcPr>
          <w:p w14:paraId="5063E0BD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Жить ‒ значит действовать (проблемная дискуссия)</w:t>
            </w:r>
          </w:p>
        </w:tc>
        <w:tc>
          <w:tcPr>
            <w:tcW w:w="3640" w:type="dxa"/>
            <w:gridSpan w:val="2"/>
          </w:tcPr>
          <w:p w14:paraId="22B1A23B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мирной жизни (встреча с героями нашего времени)</w:t>
            </w:r>
          </w:p>
        </w:tc>
        <w:tc>
          <w:tcPr>
            <w:tcW w:w="3640" w:type="dxa"/>
            <w:gridSpan w:val="2"/>
          </w:tcPr>
          <w:p w14:paraId="13A976AC" w14:textId="5A498522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‒ основа правопорядка (деловая игра)</w:t>
            </w:r>
          </w:p>
        </w:tc>
        <w:tc>
          <w:tcPr>
            <w:tcW w:w="3640" w:type="dxa"/>
          </w:tcPr>
          <w:p w14:paraId="673A51AA" w14:textId="47881EBC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Полёт мечты</w:t>
            </w:r>
            <w:r w:rsidR="0015716C">
              <w:rPr>
                <w:sz w:val="24"/>
                <w:szCs w:val="24"/>
              </w:rPr>
              <w:t xml:space="preserve"> (групповое обсуждение)</w:t>
            </w:r>
          </w:p>
        </w:tc>
      </w:tr>
      <w:tr w:rsidR="0015716C" w:rsidRPr="00C51D2A" w14:paraId="61C0D25F" w14:textId="77777777" w:rsidTr="00596739">
        <w:tc>
          <w:tcPr>
            <w:tcW w:w="14560" w:type="dxa"/>
            <w:gridSpan w:val="6"/>
            <w:shd w:val="clear" w:color="auto" w:fill="F7CAAC" w:themeFill="accent2" w:themeFillTint="66"/>
          </w:tcPr>
          <w:p w14:paraId="35037C35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15716C" w:rsidRPr="00C51D2A" w14:paraId="12B9910C" w14:textId="77777777" w:rsidTr="00596739">
        <w:tc>
          <w:tcPr>
            <w:tcW w:w="4853" w:type="dxa"/>
            <w:gridSpan w:val="2"/>
            <w:shd w:val="clear" w:color="auto" w:fill="FFF2CC" w:themeFill="accent4" w:themeFillTint="33"/>
          </w:tcPr>
          <w:p w14:paraId="3D536D8A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449E179B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7FFC724B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</w:tr>
      <w:tr w:rsidR="0015716C" w:rsidRPr="00C51D2A" w14:paraId="4E4F7D12" w14:textId="77777777" w:rsidTr="00596739">
        <w:tc>
          <w:tcPr>
            <w:tcW w:w="4853" w:type="dxa"/>
            <w:gridSpan w:val="2"/>
          </w:tcPr>
          <w:p w14:paraId="73FE3F1D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4853" w:type="dxa"/>
            <w:gridSpan w:val="2"/>
          </w:tcPr>
          <w:p w14:paraId="7BC83FDB" w14:textId="48BF6467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«Никто не забыт и ничто не забыто» (работа с историческими документами)</w:t>
            </w:r>
          </w:p>
        </w:tc>
        <w:tc>
          <w:tcPr>
            <w:tcW w:w="4854" w:type="dxa"/>
            <w:gridSpan w:val="2"/>
          </w:tcPr>
          <w:p w14:paraId="4C46AC5E" w14:textId="74747644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чего же начинается театр? (юбилею К. С. Станиславского посвящается) (анализ биографии театрального деятеля)</w:t>
            </w:r>
          </w:p>
        </w:tc>
      </w:tr>
      <w:tr w:rsidR="0015716C" w:rsidRPr="00C51D2A" w14:paraId="2E636E97" w14:textId="77777777" w:rsidTr="00596739">
        <w:tc>
          <w:tcPr>
            <w:tcW w:w="14560" w:type="dxa"/>
            <w:gridSpan w:val="6"/>
            <w:shd w:val="clear" w:color="auto" w:fill="F7CAAC" w:themeFill="accent2" w:themeFillTint="66"/>
          </w:tcPr>
          <w:p w14:paraId="5A7DFD18" w14:textId="77777777" w:rsidR="0015716C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15716C" w:rsidRPr="00C51D2A" w14:paraId="263D1EA1" w14:textId="77777777" w:rsidTr="00596739">
        <w:tc>
          <w:tcPr>
            <w:tcW w:w="3640" w:type="dxa"/>
            <w:shd w:val="clear" w:color="auto" w:fill="FFF2CC" w:themeFill="accent4" w:themeFillTint="33"/>
          </w:tcPr>
          <w:p w14:paraId="37966DC6" w14:textId="77777777" w:rsidR="0015716C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20FE1362" w14:textId="77777777" w:rsidR="0015716C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E3A50E5" w14:textId="77777777" w:rsidR="0015716C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2E3E472C" w14:textId="77777777" w:rsidR="0015716C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27.02</w:t>
            </w:r>
          </w:p>
        </w:tc>
      </w:tr>
      <w:tr w:rsidR="0015716C" w:rsidRPr="00C51D2A" w14:paraId="2E29C4EC" w14:textId="77777777" w:rsidTr="00596739">
        <w:tc>
          <w:tcPr>
            <w:tcW w:w="3640" w:type="dxa"/>
            <w:shd w:val="clear" w:color="auto" w:fill="auto"/>
          </w:tcPr>
          <w:p w14:paraId="11CCD072" w14:textId="05825441" w:rsidR="0015716C" w:rsidRPr="0015716C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5716C">
              <w:rPr>
                <w:sz w:val="24"/>
                <w:szCs w:val="24"/>
              </w:rPr>
              <w:t>«Может собственных Платонов и быстрых разумом Невтонов российская земля рождать…» (интеллектуальный марафон</w:t>
            </w:r>
            <w:r w:rsidR="000E48AA">
              <w:rPr>
                <w:sz w:val="24"/>
                <w:szCs w:val="24"/>
              </w:rPr>
              <w:t>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7965639A" w14:textId="77777777" w:rsidR="0015716C" w:rsidRPr="0015716C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5716C">
              <w:rPr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41AB0202" w14:textId="0EA89C29" w:rsidR="0015716C" w:rsidRPr="0015716C" w:rsidRDefault="000E48AA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Идут российские войска (работа с видеоматериалами)</w:t>
            </w:r>
          </w:p>
        </w:tc>
        <w:tc>
          <w:tcPr>
            <w:tcW w:w="3640" w:type="dxa"/>
            <w:shd w:val="clear" w:color="auto" w:fill="auto"/>
          </w:tcPr>
          <w:p w14:paraId="5878D254" w14:textId="77777777" w:rsidR="0015716C" w:rsidRPr="0015716C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5716C">
              <w:rPr>
                <w:sz w:val="24"/>
                <w:szCs w:val="24"/>
              </w:rPr>
              <w:t>День доброты (творческая работа)</w:t>
            </w:r>
          </w:p>
        </w:tc>
      </w:tr>
      <w:tr w:rsidR="0015716C" w:rsidRPr="00C51D2A" w14:paraId="70DA5FE7" w14:textId="77777777" w:rsidTr="00596739">
        <w:tc>
          <w:tcPr>
            <w:tcW w:w="14560" w:type="dxa"/>
            <w:gridSpan w:val="6"/>
            <w:shd w:val="clear" w:color="auto" w:fill="F7CAAC" w:themeFill="accent2" w:themeFillTint="66"/>
          </w:tcPr>
          <w:p w14:paraId="13745480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15716C" w:rsidRPr="00C51D2A" w14:paraId="1F4D1A3C" w14:textId="77777777" w:rsidTr="00596739">
        <w:tc>
          <w:tcPr>
            <w:tcW w:w="3640" w:type="dxa"/>
            <w:shd w:val="clear" w:color="auto" w:fill="FFF2CC" w:themeFill="accent4" w:themeFillTint="33"/>
          </w:tcPr>
          <w:p w14:paraId="049E23F9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1D6AF18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640808ED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234B6ACE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</w:t>
            </w:r>
          </w:p>
        </w:tc>
      </w:tr>
      <w:tr w:rsidR="0015716C" w:rsidRPr="00C51D2A" w14:paraId="689128AC" w14:textId="77777777" w:rsidTr="00596739">
        <w:tc>
          <w:tcPr>
            <w:tcW w:w="3640" w:type="dxa"/>
          </w:tcPr>
          <w:p w14:paraId="6BF42884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знаю, что все женщины прекрасны…» (конкурс стихов о женщинах)</w:t>
            </w:r>
          </w:p>
        </w:tc>
        <w:tc>
          <w:tcPr>
            <w:tcW w:w="3640" w:type="dxa"/>
            <w:gridSpan w:val="2"/>
          </w:tcPr>
          <w:p w14:paraId="10C33D0D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 России (работа с газетными и интернет-публикациями)</w:t>
            </w:r>
          </w:p>
        </w:tc>
        <w:tc>
          <w:tcPr>
            <w:tcW w:w="3640" w:type="dxa"/>
            <w:gridSpan w:val="2"/>
          </w:tcPr>
          <w:p w14:paraId="2D09E12F" w14:textId="5921AC2D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 на карте России</w:t>
            </w:r>
            <w:r w:rsidR="0015716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работа с интерактивной картой</w:t>
            </w:r>
            <w:r w:rsidR="0015716C">
              <w:rPr>
                <w:sz w:val="24"/>
                <w:szCs w:val="24"/>
              </w:rPr>
              <w:t>)</w:t>
            </w:r>
          </w:p>
        </w:tc>
        <w:tc>
          <w:tcPr>
            <w:tcW w:w="3640" w:type="dxa"/>
          </w:tcPr>
          <w:p w14:paraId="6F108A29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 псевдоискусство (творческая лаборатория)</w:t>
            </w:r>
          </w:p>
        </w:tc>
      </w:tr>
      <w:tr w:rsidR="0015716C" w:rsidRPr="00C51D2A" w14:paraId="5660C4C3" w14:textId="77777777" w:rsidTr="00596739">
        <w:tc>
          <w:tcPr>
            <w:tcW w:w="14560" w:type="dxa"/>
            <w:gridSpan w:val="6"/>
            <w:shd w:val="clear" w:color="auto" w:fill="F7CAAC" w:themeFill="accent2" w:themeFillTint="66"/>
          </w:tcPr>
          <w:p w14:paraId="23D25056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15716C" w:rsidRPr="00C51D2A" w14:paraId="40843AD5" w14:textId="77777777" w:rsidTr="00596739">
        <w:tc>
          <w:tcPr>
            <w:tcW w:w="3640" w:type="dxa"/>
            <w:shd w:val="clear" w:color="auto" w:fill="FFF2CC" w:themeFill="accent4" w:themeFillTint="33"/>
          </w:tcPr>
          <w:p w14:paraId="59695EA8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3A612980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3C81DE81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5D41CDE2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</w:tr>
      <w:tr w:rsidR="0015716C" w:rsidRPr="00C51D2A" w14:paraId="7536BFC4" w14:textId="77777777" w:rsidTr="00596739">
        <w:tc>
          <w:tcPr>
            <w:tcW w:w="3640" w:type="dxa"/>
          </w:tcPr>
          <w:p w14:paraId="2BD1CE27" w14:textId="6B1100EB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сказал: «Поехали»</w:t>
            </w:r>
            <w:r w:rsidR="0015716C">
              <w:rPr>
                <w:sz w:val="24"/>
                <w:szCs w:val="24"/>
              </w:rPr>
              <w:t xml:space="preserve"> (работа с </w:t>
            </w:r>
            <w:r>
              <w:rPr>
                <w:sz w:val="24"/>
                <w:szCs w:val="24"/>
              </w:rPr>
              <w:t>видеоматериалами</w:t>
            </w:r>
            <w:r w:rsidR="0015716C">
              <w:rPr>
                <w:sz w:val="24"/>
                <w:szCs w:val="24"/>
              </w:rPr>
              <w:t>)</w:t>
            </w:r>
          </w:p>
        </w:tc>
        <w:tc>
          <w:tcPr>
            <w:tcW w:w="3640" w:type="dxa"/>
            <w:gridSpan w:val="2"/>
          </w:tcPr>
          <w:p w14:paraId="2ADE80AA" w14:textId="7B4212DA" w:rsidR="0015716C" w:rsidRPr="00C51D2A" w:rsidRDefault="000E48AA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срока давности (работа с историческими документами)</w:t>
            </w:r>
          </w:p>
        </w:tc>
        <w:tc>
          <w:tcPr>
            <w:tcW w:w="3640" w:type="dxa"/>
            <w:gridSpan w:val="2"/>
          </w:tcPr>
          <w:p w14:paraId="34FAD313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«Зелёные» привычки: сохраним планету для будущих поколений (фестиваль идей)</w:t>
            </w:r>
          </w:p>
        </w:tc>
        <w:tc>
          <w:tcPr>
            <w:tcW w:w="3640" w:type="dxa"/>
          </w:tcPr>
          <w:p w14:paraId="15804729" w14:textId="3A0D1F66" w:rsidR="0015716C" w:rsidRPr="00C51D2A" w:rsidRDefault="009D6764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Дня труда</w:t>
            </w:r>
            <w:r w:rsidR="0015716C">
              <w:rPr>
                <w:sz w:val="24"/>
                <w:szCs w:val="24"/>
              </w:rPr>
              <w:t xml:space="preserve"> (встреча с людьми разных профессий)</w:t>
            </w:r>
          </w:p>
        </w:tc>
      </w:tr>
      <w:tr w:rsidR="0015716C" w:rsidRPr="00C51D2A" w14:paraId="3577BA1A" w14:textId="77777777" w:rsidTr="00596739">
        <w:tc>
          <w:tcPr>
            <w:tcW w:w="14560" w:type="dxa"/>
            <w:gridSpan w:val="6"/>
            <w:shd w:val="clear" w:color="auto" w:fill="F7CAAC" w:themeFill="accent2" w:themeFillTint="66"/>
          </w:tcPr>
          <w:p w14:paraId="5067B42B" w14:textId="77777777" w:rsidR="0015716C" w:rsidRPr="006044F5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МАЙ</w:t>
            </w:r>
          </w:p>
        </w:tc>
      </w:tr>
      <w:tr w:rsidR="0015716C" w:rsidRPr="00C51D2A" w14:paraId="559A7E6E" w14:textId="77777777" w:rsidTr="00596739">
        <w:tc>
          <w:tcPr>
            <w:tcW w:w="4853" w:type="dxa"/>
            <w:gridSpan w:val="2"/>
            <w:shd w:val="clear" w:color="auto" w:fill="FFF2CC" w:themeFill="accent4" w:themeFillTint="33"/>
          </w:tcPr>
          <w:p w14:paraId="4D2B412D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0F702B00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5D2E55B2" w14:textId="77777777" w:rsidR="0015716C" w:rsidRPr="00CE1790" w:rsidRDefault="0015716C" w:rsidP="0059673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</w:p>
        </w:tc>
      </w:tr>
      <w:tr w:rsidR="0015716C" w:rsidRPr="00C51D2A" w14:paraId="57E924ED" w14:textId="77777777" w:rsidTr="00596739">
        <w:tc>
          <w:tcPr>
            <w:tcW w:w="4853" w:type="dxa"/>
            <w:gridSpan w:val="2"/>
          </w:tcPr>
          <w:p w14:paraId="22F129F7" w14:textId="738A013D" w:rsidR="0015716C" w:rsidRPr="00C51D2A" w:rsidRDefault="009D6764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писатели и поэты о войне (литературная гостиная)</w:t>
            </w:r>
          </w:p>
        </w:tc>
        <w:tc>
          <w:tcPr>
            <w:tcW w:w="4853" w:type="dxa"/>
            <w:gridSpan w:val="2"/>
          </w:tcPr>
          <w:p w14:paraId="18E3A0B4" w14:textId="4B4247B1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(</w:t>
            </w:r>
            <w:r w:rsidR="009D6764">
              <w:rPr>
                <w:sz w:val="24"/>
                <w:szCs w:val="24"/>
              </w:rPr>
              <w:t>социальная реклама)</w:t>
            </w:r>
          </w:p>
        </w:tc>
        <w:tc>
          <w:tcPr>
            <w:tcW w:w="4854" w:type="dxa"/>
            <w:gridSpan w:val="2"/>
          </w:tcPr>
          <w:p w14:paraId="6F98E72A" w14:textId="77777777" w:rsidR="0015716C" w:rsidRPr="00C51D2A" w:rsidRDefault="0015716C" w:rsidP="00596739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нами все двери открыты (творческий флешмоб)</w:t>
            </w:r>
          </w:p>
        </w:tc>
      </w:tr>
    </w:tbl>
    <w:p w14:paraId="4ACDC099" w14:textId="77777777" w:rsidR="00CE1790" w:rsidRDefault="00CE1790" w:rsidP="00CE1790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14:paraId="4B568318" w14:textId="77777777" w:rsidR="00CE1790" w:rsidRDefault="00CE1790" w:rsidP="006044F5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14:paraId="747D7A31" w14:textId="533BC8D1" w:rsidR="00CE1790" w:rsidRDefault="00CE1790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6BDE24" w14:textId="7DE6DD34" w:rsidR="00CE1790" w:rsidRDefault="00CE1790" w:rsidP="00CE1790">
      <w:pPr>
        <w:widowControl/>
        <w:autoSpaceDE/>
        <w:autoSpaceDN/>
        <w:spacing w:after="160" w:line="259" w:lineRule="auto"/>
        <w:ind w:left="10490"/>
        <w:jc w:val="both"/>
      </w:pPr>
      <w:r>
        <w:t xml:space="preserve">Приложение 5 </w:t>
      </w:r>
    </w:p>
    <w:p w14:paraId="2835D602" w14:textId="77777777" w:rsidR="00CE1790" w:rsidRDefault="00CE1790" w:rsidP="00CE1790">
      <w:pPr>
        <w:widowControl/>
        <w:autoSpaceDE/>
        <w:autoSpaceDN/>
        <w:spacing w:after="160" w:line="259" w:lineRule="auto"/>
        <w:ind w:left="10490"/>
        <w:jc w:val="both"/>
      </w:pPr>
      <w:r>
        <w:t>к методическим рекомендациям к проведению внеурочных занятий «Разговоры о важном»</w:t>
      </w:r>
    </w:p>
    <w:p w14:paraId="345FD6C8" w14:textId="77777777" w:rsidR="00CE1790" w:rsidRDefault="00CE1790" w:rsidP="00CE1790">
      <w:pPr>
        <w:widowControl/>
        <w:autoSpaceDE/>
        <w:autoSpaceDN/>
        <w:spacing w:after="160" w:line="259" w:lineRule="auto"/>
      </w:pPr>
    </w:p>
    <w:p w14:paraId="5BBF7824" w14:textId="77777777" w:rsidR="00CE1790" w:rsidRDefault="00CE1790" w:rsidP="00CE1790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 xml:space="preserve">График-календарь внеурочных занятий «Разговоры о важном» </w:t>
      </w:r>
    </w:p>
    <w:p w14:paraId="5B70F3D7" w14:textId="2ADDF24A" w:rsidR="00CE1790" w:rsidRDefault="00CE1790" w:rsidP="00CE1790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C51D2A">
        <w:rPr>
          <w:sz w:val="28"/>
          <w:szCs w:val="28"/>
        </w:rPr>
        <w:t xml:space="preserve">для обучающихся </w:t>
      </w:r>
      <w:r w:rsidR="009D6764">
        <w:rPr>
          <w:sz w:val="28"/>
          <w:szCs w:val="28"/>
        </w:rPr>
        <w:t>10-11</w:t>
      </w:r>
      <w:r w:rsidRPr="00C51D2A">
        <w:rPr>
          <w:sz w:val="28"/>
          <w:szCs w:val="28"/>
        </w:rPr>
        <w:t xml:space="preserve"> классов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CE1790" w:rsidRPr="00C51D2A" w14:paraId="2699742F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17475520" w14:textId="77777777" w:rsidR="00CE1790" w:rsidRPr="00C51D2A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СЕНТЯБРЬ</w:t>
            </w:r>
          </w:p>
        </w:tc>
      </w:tr>
      <w:tr w:rsidR="00CE1790" w:rsidRPr="00C51D2A" w14:paraId="72A71000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680AF475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07510DFD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B926273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49D7B0D1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</w:tr>
      <w:tr w:rsidR="00CE1790" w:rsidRPr="00C51D2A" w14:paraId="7A41E159" w14:textId="77777777" w:rsidTr="00320CF6">
        <w:tc>
          <w:tcPr>
            <w:tcW w:w="3640" w:type="dxa"/>
          </w:tcPr>
          <w:p w14:paraId="0E1DB42F" w14:textId="08A769C7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 (что я знаю?) (групповая дискуссия)</w:t>
            </w:r>
          </w:p>
        </w:tc>
        <w:tc>
          <w:tcPr>
            <w:tcW w:w="3640" w:type="dxa"/>
            <w:gridSpan w:val="2"/>
          </w:tcPr>
          <w:p w14:paraId="24961D02" w14:textId="2107233B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Родину не выбирают… (конкурс стихов, конкурс чтецов)</w:t>
            </w:r>
          </w:p>
        </w:tc>
        <w:tc>
          <w:tcPr>
            <w:tcW w:w="3640" w:type="dxa"/>
            <w:gridSpan w:val="2"/>
          </w:tcPr>
          <w:p w14:paraId="2DE39677" w14:textId="68F23AF1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3640" w:type="dxa"/>
          </w:tcPr>
          <w:p w14:paraId="0F102AAD" w14:textId="6554F01A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музыкой зовём (музыкальный конкурс талантов)</w:t>
            </w:r>
          </w:p>
        </w:tc>
      </w:tr>
      <w:tr w:rsidR="00CE1790" w:rsidRPr="00C51D2A" w14:paraId="59002689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4C6EFD81" w14:textId="77777777" w:rsidR="00CE1790" w:rsidRPr="00C51D2A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ОКТЯБРЬ</w:t>
            </w:r>
          </w:p>
        </w:tc>
      </w:tr>
      <w:tr w:rsidR="00CE1790" w:rsidRPr="00C51D2A" w14:paraId="11904004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75D34C74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628F38E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2C145A57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23DA8796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</w:tr>
      <w:tr w:rsidR="00CE1790" w:rsidRPr="00C51D2A" w14:paraId="4FD9238B" w14:textId="77777777" w:rsidTr="00320CF6">
        <w:tc>
          <w:tcPr>
            <w:tcW w:w="3640" w:type="dxa"/>
          </w:tcPr>
          <w:p w14:paraId="65F4879B" w14:textId="6FBF17F5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3640" w:type="dxa"/>
            <w:gridSpan w:val="2"/>
          </w:tcPr>
          <w:p w14:paraId="71034150" w14:textId="572CF0CA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Ежедневный подвиг учителя (мини-сочинение)</w:t>
            </w:r>
          </w:p>
        </w:tc>
        <w:tc>
          <w:tcPr>
            <w:tcW w:w="3640" w:type="dxa"/>
            <w:gridSpan w:val="2"/>
          </w:tcPr>
          <w:p w14:paraId="24ED8B82" w14:textId="22E143E4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отца в формировании личности ребёнка (урок-рассуждение)</w:t>
            </w:r>
          </w:p>
        </w:tc>
        <w:tc>
          <w:tcPr>
            <w:tcW w:w="3640" w:type="dxa"/>
          </w:tcPr>
          <w:p w14:paraId="480DAE00" w14:textId="58D6FE7D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 тот, кто счастлив у себя дома (групповая дискуссия)</w:t>
            </w:r>
          </w:p>
        </w:tc>
      </w:tr>
      <w:tr w:rsidR="00CE1790" w:rsidRPr="00C51D2A" w14:paraId="16B380EE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58357AC3" w14:textId="77777777" w:rsidR="00CE1790" w:rsidRPr="00C51D2A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51D2A">
              <w:rPr>
                <w:b/>
                <w:sz w:val="24"/>
                <w:szCs w:val="24"/>
              </w:rPr>
              <w:t>НОЯБРЬ</w:t>
            </w:r>
          </w:p>
        </w:tc>
      </w:tr>
      <w:tr w:rsidR="00CE1790" w:rsidRPr="00C51D2A" w14:paraId="36C94DC0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7F65E820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03870046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6D223F97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55EE6C9B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</w:tr>
      <w:tr w:rsidR="00CE1790" w:rsidRPr="00C51D2A" w14:paraId="7FA2B32D" w14:textId="77777777" w:rsidTr="00320CF6">
        <w:tc>
          <w:tcPr>
            <w:tcW w:w="3640" w:type="dxa"/>
          </w:tcPr>
          <w:p w14:paraId="63B8979D" w14:textId="021E186B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едины, мы ‒ одна страна! (работа с интерактивной картой)</w:t>
            </w:r>
          </w:p>
        </w:tc>
        <w:tc>
          <w:tcPr>
            <w:tcW w:w="3640" w:type="dxa"/>
            <w:gridSpan w:val="2"/>
          </w:tcPr>
          <w:p w14:paraId="3B9D4C36" w14:textId="5040BC06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языков и культур народов России (работа с интерактивной картой)</w:t>
            </w:r>
          </w:p>
        </w:tc>
        <w:tc>
          <w:tcPr>
            <w:tcW w:w="3640" w:type="dxa"/>
            <w:gridSpan w:val="2"/>
          </w:tcPr>
          <w:p w14:paraId="1C8175DB" w14:textId="2919D630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руки наших матерей (конкурс стихов) (Она молилась за победу) (конкурс чтецов)</w:t>
            </w:r>
          </w:p>
        </w:tc>
        <w:tc>
          <w:tcPr>
            <w:tcW w:w="3640" w:type="dxa"/>
          </w:tcPr>
          <w:p w14:paraId="2D931BEA" w14:textId="637FE378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 как составная часть государственной символики Российской Федерации (обсуждение видеоматериалов)</w:t>
            </w:r>
          </w:p>
        </w:tc>
      </w:tr>
      <w:tr w:rsidR="00CE1790" w:rsidRPr="00C51D2A" w14:paraId="3F39DD0F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1FC0B704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ДЕКАБРЬ</w:t>
            </w:r>
          </w:p>
        </w:tc>
      </w:tr>
      <w:tr w:rsidR="00CE1790" w:rsidRPr="00C51D2A" w14:paraId="671C47B2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29E262AA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6CEFE1E8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9BA6C6E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0FDE8836" w14:textId="77777777" w:rsidR="00CE1790" w:rsidRPr="00BC76AE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BC76AE">
              <w:rPr>
                <w:b/>
                <w:sz w:val="24"/>
                <w:szCs w:val="24"/>
              </w:rPr>
              <w:t>26.12</w:t>
            </w:r>
          </w:p>
        </w:tc>
      </w:tr>
      <w:tr w:rsidR="00CE1790" w:rsidRPr="00C51D2A" w14:paraId="2026C17F" w14:textId="77777777" w:rsidTr="00320CF6">
        <w:tc>
          <w:tcPr>
            <w:tcW w:w="3640" w:type="dxa"/>
          </w:tcPr>
          <w:p w14:paraId="42F76DD3" w14:textId="115AA6E1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Жить ‒ значит действовать (проблемная дискуссия)</w:t>
            </w:r>
          </w:p>
        </w:tc>
        <w:tc>
          <w:tcPr>
            <w:tcW w:w="3640" w:type="dxa"/>
            <w:gridSpan w:val="2"/>
          </w:tcPr>
          <w:p w14:paraId="293D22A7" w14:textId="49EF3DBC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герой (Герои мирной жизни) (проблемная дискуссия)</w:t>
            </w:r>
          </w:p>
        </w:tc>
        <w:tc>
          <w:tcPr>
            <w:tcW w:w="3640" w:type="dxa"/>
            <w:gridSpan w:val="2"/>
          </w:tcPr>
          <w:p w14:paraId="296722D5" w14:textId="511B39E4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закон России (деловая игра)</w:t>
            </w:r>
          </w:p>
        </w:tc>
        <w:tc>
          <w:tcPr>
            <w:tcW w:w="3640" w:type="dxa"/>
          </w:tcPr>
          <w:p w14:paraId="74B007C3" w14:textId="0C31727B" w:rsidR="00CE1790" w:rsidRPr="00C51D2A" w:rsidRDefault="009D6764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Полёт мечты (групповое обсуждение)</w:t>
            </w:r>
          </w:p>
        </w:tc>
      </w:tr>
      <w:tr w:rsidR="00CE1790" w:rsidRPr="00C51D2A" w14:paraId="08DE681A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09D9F025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CE1790" w:rsidRPr="00C51D2A" w14:paraId="5C40DAF9" w14:textId="77777777" w:rsidTr="00320CF6">
        <w:tc>
          <w:tcPr>
            <w:tcW w:w="4853" w:type="dxa"/>
            <w:gridSpan w:val="2"/>
            <w:shd w:val="clear" w:color="auto" w:fill="FFF2CC" w:themeFill="accent4" w:themeFillTint="33"/>
          </w:tcPr>
          <w:p w14:paraId="574C6ACF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29AA7E56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0CBD7BBE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</w:tr>
      <w:tr w:rsidR="00CE1790" w:rsidRPr="00C51D2A" w14:paraId="0B321E9E" w14:textId="77777777" w:rsidTr="00320CF6">
        <w:tc>
          <w:tcPr>
            <w:tcW w:w="4853" w:type="dxa"/>
            <w:gridSpan w:val="2"/>
          </w:tcPr>
          <w:p w14:paraId="3F1D7014" w14:textId="0116B7FD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«Дарит искры волшебства светлый праздник Рождества…» (Рождественские чтения)</w:t>
            </w:r>
          </w:p>
        </w:tc>
        <w:tc>
          <w:tcPr>
            <w:tcW w:w="4853" w:type="dxa"/>
            <w:gridSpan w:val="2"/>
          </w:tcPr>
          <w:p w14:paraId="67617F23" w14:textId="69A1A3D6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Ленинградский метроном (работа с историческими документами)</w:t>
            </w:r>
          </w:p>
        </w:tc>
        <w:tc>
          <w:tcPr>
            <w:tcW w:w="4854" w:type="dxa"/>
            <w:gridSpan w:val="2"/>
          </w:tcPr>
          <w:p w14:paraId="225753AF" w14:textId="55A391C3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С. Станиславский как реформатор отечественного театра и создатель национальной актёрской системы (анализ биографии театрального деятеля)</w:t>
            </w:r>
          </w:p>
        </w:tc>
      </w:tr>
      <w:tr w:rsidR="00CE1790" w:rsidRPr="00C51D2A" w14:paraId="0C6F36AB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1CCD5629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CE1790" w:rsidRPr="00C51D2A" w14:paraId="2C5E13A2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2190F472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50FE8757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F9AEAD9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0530634C" w14:textId="77777777" w:rsid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27.02</w:t>
            </w:r>
          </w:p>
        </w:tc>
      </w:tr>
      <w:tr w:rsidR="00CE1790" w:rsidRPr="00C51D2A" w14:paraId="19503E31" w14:textId="77777777" w:rsidTr="00320CF6">
        <w:tc>
          <w:tcPr>
            <w:tcW w:w="3640" w:type="dxa"/>
            <w:shd w:val="clear" w:color="auto" w:fill="auto"/>
          </w:tcPr>
          <w:p w14:paraId="3023EA18" w14:textId="7EA9F277" w:rsidR="00CE1790" w:rsidRPr="00217600" w:rsidRDefault="0021760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17600">
              <w:rPr>
                <w:sz w:val="24"/>
                <w:szCs w:val="24"/>
              </w:rPr>
              <w:t>Современная наука ‒ современному человеку (встреча с молодыми учёными)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6CD8760E" w14:textId="7DE53B3F" w:rsidR="00CE1790" w:rsidRPr="00217600" w:rsidRDefault="0021760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17600">
              <w:rPr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4735E109" w14:textId="36114836" w:rsidR="00CE1790" w:rsidRPr="00217600" w:rsidRDefault="0021760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17600">
              <w:rPr>
                <w:sz w:val="24"/>
                <w:szCs w:val="24"/>
              </w:rPr>
              <w:t>«…ни солгать, ни обмануть, ни с пути свернуть» (работа с видеоматериалами)</w:t>
            </w:r>
          </w:p>
        </w:tc>
        <w:tc>
          <w:tcPr>
            <w:tcW w:w="3640" w:type="dxa"/>
            <w:shd w:val="clear" w:color="auto" w:fill="auto"/>
          </w:tcPr>
          <w:p w14:paraId="7906EA1C" w14:textId="7B1130FC" w:rsidR="00CE1790" w:rsidRPr="00217600" w:rsidRDefault="0021760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17600">
              <w:rPr>
                <w:sz w:val="24"/>
                <w:szCs w:val="24"/>
              </w:rPr>
              <w:t>День доброты (творческая работа)</w:t>
            </w:r>
          </w:p>
        </w:tc>
      </w:tr>
      <w:tr w:rsidR="00CE1790" w:rsidRPr="00C51D2A" w14:paraId="4E267BAB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366EA7C2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CE1790" w:rsidRPr="00C51D2A" w14:paraId="1CDD1685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35631FD2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36C886D1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5E8DD5C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1180FFAC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</w:t>
            </w:r>
          </w:p>
        </w:tc>
      </w:tr>
      <w:tr w:rsidR="00CE1790" w:rsidRPr="00C51D2A" w14:paraId="4A2DF2DE" w14:textId="77777777" w:rsidTr="00320CF6">
        <w:tc>
          <w:tcPr>
            <w:tcW w:w="3640" w:type="dxa"/>
          </w:tcPr>
          <w:p w14:paraId="68B5A629" w14:textId="14C32EBC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знаю, что все женщины прекрасны» (мини-эссе)</w:t>
            </w:r>
          </w:p>
        </w:tc>
        <w:tc>
          <w:tcPr>
            <w:tcW w:w="3640" w:type="dxa"/>
            <w:gridSpan w:val="2"/>
          </w:tcPr>
          <w:p w14:paraId="1BB4556E" w14:textId="02172E49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 России (работа с газетными публикациями, интернет-публикациями)</w:t>
            </w:r>
          </w:p>
        </w:tc>
        <w:tc>
          <w:tcPr>
            <w:tcW w:w="3640" w:type="dxa"/>
            <w:gridSpan w:val="2"/>
          </w:tcPr>
          <w:p w14:paraId="703E0AF7" w14:textId="6C4A0938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 на карте России (работа с интерактивной картой)</w:t>
            </w:r>
          </w:p>
        </w:tc>
        <w:tc>
          <w:tcPr>
            <w:tcW w:w="3640" w:type="dxa"/>
          </w:tcPr>
          <w:p w14:paraId="173793CE" w14:textId="4F2105F1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 псевдоискусство (творческая лаборатория)</w:t>
            </w:r>
          </w:p>
        </w:tc>
      </w:tr>
      <w:tr w:rsidR="00CE1790" w:rsidRPr="00C51D2A" w14:paraId="0C05CA18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5FCB0EDB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CE1790" w:rsidRPr="00C51D2A" w14:paraId="60613994" w14:textId="77777777" w:rsidTr="00320CF6">
        <w:tc>
          <w:tcPr>
            <w:tcW w:w="3640" w:type="dxa"/>
            <w:shd w:val="clear" w:color="auto" w:fill="FFF2CC" w:themeFill="accent4" w:themeFillTint="33"/>
          </w:tcPr>
          <w:p w14:paraId="5526A8B9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4723AF47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14:paraId="3F080A1D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14:paraId="3278D3C7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</w:tr>
      <w:tr w:rsidR="00CE1790" w:rsidRPr="00C51D2A" w14:paraId="4367C489" w14:textId="77777777" w:rsidTr="00320CF6">
        <w:tc>
          <w:tcPr>
            <w:tcW w:w="3640" w:type="dxa"/>
          </w:tcPr>
          <w:p w14:paraId="0CEADD21" w14:textId="720B8DD3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космоса (обсуждение фильма «Время первых»)</w:t>
            </w:r>
          </w:p>
        </w:tc>
        <w:tc>
          <w:tcPr>
            <w:tcW w:w="3640" w:type="dxa"/>
            <w:gridSpan w:val="2"/>
          </w:tcPr>
          <w:p w14:paraId="2931DFDB" w14:textId="64A3F0E6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Возмездие неотвратимо (работа с историческими документами)</w:t>
            </w:r>
          </w:p>
        </w:tc>
        <w:tc>
          <w:tcPr>
            <w:tcW w:w="3640" w:type="dxa"/>
            <w:gridSpan w:val="2"/>
          </w:tcPr>
          <w:p w14:paraId="7965961E" w14:textId="4EA54B97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«Зелёные привычки»: сохраним планету для будущих поколений (фестиваль идей)</w:t>
            </w:r>
          </w:p>
        </w:tc>
        <w:tc>
          <w:tcPr>
            <w:tcW w:w="3640" w:type="dxa"/>
          </w:tcPr>
          <w:p w14:paraId="493CFAA1" w14:textId="60FE6091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труда (моя будущая профессия) (встреча с людьми разных профессий)</w:t>
            </w:r>
          </w:p>
        </w:tc>
      </w:tr>
      <w:tr w:rsidR="00CE1790" w:rsidRPr="00C51D2A" w14:paraId="2E3EFA33" w14:textId="77777777" w:rsidTr="00320CF6">
        <w:tc>
          <w:tcPr>
            <w:tcW w:w="14560" w:type="dxa"/>
            <w:gridSpan w:val="6"/>
            <w:shd w:val="clear" w:color="auto" w:fill="F7CAAC" w:themeFill="accent2" w:themeFillTint="66"/>
          </w:tcPr>
          <w:p w14:paraId="7EEB91A2" w14:textId="77777777" w:rsidR="00CE1790" w:rsidRPr="006044F5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6044F5">
              <w:rPr>
                <w:b/>
                <w:sz w:val="24"/>
                <w:szCs w:val="24"/>
              </w:rPr>
              <w:t>МАЙ</w:t>
            </w:r>
          </w:p>
        </w:tc>
      </w:tr>
      <w:tr w:rsidR="00CE1790" w:rsidRPr="00C51D2A" w14:paraId="317C7C97" w14:textId="77777777" w:rsidTr="00320CF6">
        <w:tc>
          <w:tcPr>
            <w:tcW w:w="4853" w:type="dxa"/>
            <w:gridSpan w:val="2"/>
            <w:shd w:val="clear" w:color="auto" w:fill="FFF2CC" w:themeFill="accent4" w:themeFillTint="33"/>
          </w:tcPr>
          <w:p w14:paraId="4111443A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E1790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14:paraId="4E734CC5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14:paraId="38550A64" w14:textId="77777777" w:rsidR="00CE1790" w:rsidRPr="00CE1790" w:rsidRDefault="00CE1790" w:rsidP="00320CF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</w:t>
            </w:r>
          </w:p>
        </w:tc>
      </w:tr>
      <w:tr w:rsidR="00CE1790" w:rsidRPr="00C51D2A" w14:paraId="453D59A6" w14:textId="77777777" w:rsidTr="00320CF6">
        <w:tc>
          <w:tcPr>
            <w:tcW w:w="4853" w:type="dxa"/>
            <w:gridSpan w:val="2"/>
          </w:tcPr>
          <w:p w14:paraId="0FC473AA" w14:textId="5F2881BC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писатели и поэты о войне (литературная гостиная)</w:t>
            </w:r>
          </w:p>
        </w:tc>
        <w:tc>
          <w:tcPr>
            <w:tcW w:w="4853" w:type="dxa"/>
            <w:gridSpan w:val="2"/>
          </w:tcPr>
          <w:p w14:paraId="7E960D2E" w14:textId="69FE409C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(социальная реклама)</w:t>
            </w:r>
          </w:p>
        </w:tc>
        <w:tc>
          <w:tcPr>
            <w:tcW w:w="4854" w:type="dxa"/>
            <w:gridSpan w:val="2"/>
          </w:tcPr>
          <w:p w14:paraId="5D84A867" w14:textId="308883E8" w:rsidR="00CE1790" w:rsidRPr="00C51D2A" w:rsidRDefault="00217600" w:rsidP="00320CF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нами все двери открыты (творческий флешмоб)</w:t>
            </w:r>
          </w:p>
        </w:tc>
      </w:tr>
    </w:tbl>
    <w:p w14:paraId="35F06B82" w14:textId="5A6E99AC" w:rsidR="006044F5" w:rsidRPr="00217600" w:rsidRDefault="006044F5" w:rsidP="00217600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sectPr w:rsidR="006044F5" w:rsidRPr="00217600" w:rsidSect="008E51FF">
      <w:pgSz w:w="16838" w:h="11906" w:orient="landscape"/>
      <w:pgMar w:top="1701" w:right="1134" w:bottom="99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D3D"/>
    <w:multiLevelType w:val="hybridMultilevel"/>
    <w:tmpl w:val="C6F2E086"/>
    <w:lvl w:ilvl="0" w:tplc="36F6D66A">
      <w:numFmt w:val="bullet"/>
      <w:lvlText w:val=""/>
      <w:lvlJc w:val="left"/>
      <w:pPr>
        <w:ind w:left="213" w:hanging="7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F64408">
      <w:numFmt w:val="bullet"/>
      <w:lvlText w:val="•"/>
      <w:lvlJc w:val="left"/>
      <w:pPr>
        <w:ind w:left="1260" w:hanging="780"/>
      </w:pPr>
      <w:rPr>
        <w:lang w:val="ru-RU" w:eastAsia="en-US" w:bidi="ar-SA"/>
      </w:rPr>
    </w:lvl>
    <w:lvl w:ilvl="2" w:tplc="3F4815EA">
      <w:numFmt w:val="bullet"/>
      <w:lvlText w:val="•"/>
      <w:lvlJc w:val="left"/>
      <w:pPr>
        <w:ind w:left="2301" w:hanging="780"/>
      </w:pPr>
      <w:rPr>
        <w:lang w:val="ru-RU" w:eastAsia="en-US" w:bidi="ar-SA"/>
      </w:rPr>
    </w:lvl>
    <w:lvl w:ilvl="3" w:tplc="1A80F36A">
      <w:numFmt w:val="bullet"/>
      <w:lvlText w:val="•"/>
      <w:lvlJc w:val="left"/>
      <w:pPr>
        <w:ind w:left="3341" w:hanging="780"/>
      </w:pPr>
      <w:rPr>
        <w:lang w:val="ru-RU" w:eastAsia="en-US" w:bidi="ar-SA"/>
      </w:rPr>
    </w:lvl>
    <w:lvl w:ilvl="4" w:tplc="B95A3DF8">
      <w:numFmt w:val="bullet"/>
      <w:lvlText w:val="•"/>
      <w:lvlJc w:val="left"/>
      <w:pPr>
        <w:ind w:left="4382" w:hanging="780"/>
      </w:pPr>
      <w:rPr>
        <w:lang w:val="ru-RU" w:eastAsia="en-US" w:bidi="ar-SA"/>
      </w:rPr>
    </w:lvl>
    <w:lvl w:ilvl="5" w:tplc="C5EEBFAC">
      <w:numFmt w:val="bullet"/>
      <w:lvlText w:val="•"/>
      <w:lvlJc w:val="left"/>
      <w:pPr>
        <w:ind w:left="5423" w:hanging="780"/>
      </w:pPr>
      <w:rPr>
        <w:lang w:val="ru-RU" w:eastAsia="en-US" w:bidi="ar-SA"/>
      </w:rPr>
    </w:lvl>
    <w:lvl w:ilvl="6" w:tplc="B37076F8">
      <w:numFmt w:val="bullet"/>
      <w:lvlText w:val="•"/>
      <w:lvlJc w:val="left"/>
      <w:pPr>
        <w:ind w:left="6463" w:hanging="780"/>
      </w:pPr>
      <w:rPr>
        <w:lang w:val="ru-RU" w:eastAsia="en-US" w:bidi="ar-SA"/>
      </w:rPr>
    </w:lvl>
    <w:lvl w:ilvl="7" w:tplc="7E2E14EE">
      <w:numFmt w:val="bullet"/>
      <w:lvlText w:val="•"/>
      <w:lvlJc w:val="left"/>
      <w:pPr>
        <w:ind w:left="7504" w:hanging="780"/>
      </w:pPr>
      <w:rPr>
        <w:lang w:val="ru-RU" w:eastAsia="en-US" w:bidi="ar-SA"/>
      </w:rPr>
    </w:lvl>
    <w:lvl w:ilvl="8" w:tplc="312018CA">
      <w:numFmt w:val="bullet"/>
      <w:lvlText w:val="•"/>
      <w:lvlJc w:val="left"/>
      <w:pPr>
        <w:ind w:left="8545" w:hanging="780"/>
      </w:pPr>
      <w:rPr>
        <w:lang w:val="ru-RU" w:eastAsia="en-US" w:bidi="ar-SA"/>
      </w:rPr>
    </w:lvl>
  </w:abstractNum>
  <w:abstractNum w:abstractNumId="1">
    <w:nsid w:val="449E1F50"/>
    <w:multiLevelType w:val="hybridMultilevel"/>
    <w:tmpl w:val="019AC66C"/>
    <w:lvl w:ilvl="0" w:tplc="A9F6B724">
      <w:numFmt w:val="bullet"/>
      <w:lvlText w:val=""/>
      <w:lvlJc w:val="left"/>
      <w:pPr>
        <w:ind w:left="213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8896E2">
      <w:numFmt w:val="bullet"/>
      <w:lvlText w:val="•"/>
      <w:lvlJc w:val="left"/>
      <w:pPr>
        <w:ind w:left="1260" w:hanging="711"/>
      </w:pPr>
      <w:rPr>
        <w:lang w:val="ru-RU" w:eastAsia="en-US" w:bidi="ar-SA"/>
      </w:rPr>
    </w:lvl>
    <w:lvl w:ilvl="2" w:tplc="C01811A8">
      <w:numFmt w:val="bullet"/>
      <w:lvlText w:val="•"/>
      <w:lvlJc w:val="left"/>
      <w:pPr>
        <w:ind w:left="2301" w:hanging="711"/>
      </w:pPr>
      <w:rPr>
        <w:lang w:val="ru-RU" w:eastAsia="en-US" w:bidi="ar-SA"/>
      </w:rPr>
    </w:lvl>
    <w:lvl w:ilvl="3" w:tplc="B09614C2">
      <w:numFmt w:val="bullet"/>
      <w:lvlText w:val="•"/>
      <w:lvlJc w:val="left"/>
      <w:pPr>
        <w:ind w:left="3341" w:hanging="711"/>
      </w:pPr>
      <w:rPr>
        <w:lang w:val="ru-RU" w:eastAsia="en-US" w:bidi="ar-SA"/>
      </w:rPr>
    </w:lvl>
    <w:lvl w:ilvl="4" w:tplc="9D148E52">
      <w:numFmt w:val="bullet"/>
      <w:lvlText w:val="•"/>
      <w:lvlJc w:val="left"/>
      <w:pPr>
        <w:ind w:left="4382" w:hanging="711"/>
      </w:pPr>
      <w:rPr>
        <w:lang w:val="ru-RU" w:eastAsia="en-US" w:bidi="ar-SA"/>
      </w:rPr>
    </w:lvl>
    <w:lvl w:ilvl="5" w:tplc="76B6A4EA">
      <w:numFmt w:val="bullet"/>
      <w:lvlText w:val="•"/>
      <w:lvlJc w:val="left"/>
      <w:pPr>
        <w:ind w:left="5423" w:hanging="711"/>
      </w:pPr>
      <w:rPr>
        <w:lang w:val="ru-RU" w:eastAsia="en-US" w:bidi="ar-SA"/>
      </w:rPr>
    </w:lvl>
    <w:lvl w:ilvl="6" w:tplc="35100134">
      <w:numFmt w:val="bullet"/>
      <w:lvlText w:val="•"/>
      <w:lvlJc w:val="left"/>
      <w:pPr>
        <w:ind w:left="6463" w:hanging="711"/>
      </w:pPr>
      <w:rPr>
        <w:lang w:val="ru-RU" w:eastAsia="en-US" w:bidi="ar-SA"/>
      </w:rPr>
    </w:lvl>
    <w:lvl w:ilvl="7" w:tplc="A5D21BF4">
      <w:numFmt w:val="bullet"/>
      <w:lvlText w:val="•"/>
      <w:lvlJc w:val="left"/>
      <w:pPr>
        <w:ind w:left="7504" w:hanging="711"/>
      </w:pPr>
      <w:rPr>
        <w:lang w:val="ru-RU" w:eastAsia="en-US" w:bidi="ar-SA"/>
      </w:rPr>
    </w:lvl>
    <w:lvl w:ilvl="8" w:tplc="E334D978">
      <w:numFmt w:val="bullet"/>
      <w:lvlText w:val="•"/>
      <w:lvlJc w:val="left"/>
      <w:pPr>
        <w:ind w:left="8545" w:hanging="711"/>
      </w:pPr>
      <w:rPr>
        <w:lang w:val="ru-RU" w:eastAsia="en-US" w:bidi="ar-SA"/>
      </w:rPr>
    </w:lvl>
  </w:abstractNum>
  <w:abstractNum w:abstractNumId="2">
    <w:nsid w:val="48727F3B"/>
    <w:multiLevelType w:val="hybridMultilevel"/>
    <w:tmpl w:val="C3761492"/>
    <w:lvl w:ilvl="0" w:tplc="718C9208">
      <w:start w:val="1"/>
      <w:numFmt w:val="decimal"/>
      <w:lvlText w:val="%1)"/>
      <w:lvlJc w:val="left"/>
      <w:pPr>
        <w:ind w:left="213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18356A">
      <w:numFmt w:val="bullet"/>
      <w:lvlText w:val="•"/>
      <w:lvlJc w:val="left"/>
      <w:pPr>
        <w:ind w:left="1260" w:hanging="711"/>
      </w:pPr>
      <w:rPr>
        <w:lang w:val="ru-RU" w:eastAsia="en-US" w:bidi="ar-SA"/>
      </w:rPr>
    </w:lvl>
    <w:lvl w:ilvl="2" w:tplc="6A9EA8EC">
      <w:numFmt w:val="bullet"/>
      <w:lvlText w:val="•"/>
      <w:lvlJc w:val="left"/>
      <w:pPr>
        <w:ind w:left="2301" w:hanging="711"/>
      </w:pPr>
      <w:rPr>
        <w:lang w:val="ru-RU" w:eastAsia="en-US" w:bidi="ar-SA"/>
      </w:rPr>
    </w:lvl>
    <w:lvl w:ilvl="3" w:tplc="FA22B25C">
      <w:numFmt w:val="bullet"/>
      <w:lvlText w:val="•"/>
      <w:lvlJc w:val="left"/>
      <w:pPr>
        <w:ind w:left="3341" w:hanging="711"/>
      </w:pPr>
      <w:rPr>
        <w:lang w:val="ru-RU" w:eastAsia="en-US" w:bidi="ar-SA"/>
      </w:rPr>
    </w:lvl>
    <w:lvl w:ilvl="4" w:tplc="F1CA927C">
      <w:numFmt w:val="bullet"/>
      <w:lvlText w:val="•"/>
      <w:lvlJc w:val="left"/>
      <w:pPr>
        <w:ind w:left="4382" w:hanging="711"/>
      </w:pPr>
      <w:rPr>
        <w:lang w:val="ru-RU" w:eastAsia="en-US" w:bidi="ar-SA"/>
      </w:rPr>
    </w:lvl>
    <w:lvl w:ilvl="5" w:tplc="25D6DAC0">
      <w:numFmt w:val="bullet"/>
      <w:lvlText w:val="•"/>
      <w:lvlJc w:val="left"/>
      <w:pPr>
        <w:ind w:left="5423" w:hanging="711"/>
      </w:pPr>
      <w:rPr>
        <w:lang w:val="ru-RU" w:eastAsia="en-US" w:bidi="ar-SA"/>
      </w:rPr>
    </w:lvl>
    <w:lvl w:ilvl="6" w:tplc="8F505DD6">
      <w:numFmt w:val="bullet"/>
      <w:lvlText w:val="•"/>
      <w:lvlJc w:val="left"/>
      <w:pPr>
        <w:ind w:left="6463" w:hanging="711"/>
      </w:pPr>
      <w:rPr>
        <w:lang w:val="ru-RU" w:eastAsia="en-US" w:bidi="ar-SA"/>
      </w:rPr>
    </w:lvl>
    <w:lvl w:ilvl="7" w:tplc="4FB06FE4">
      <w:numFmt w:val="bullet"/>
      <w:lvlText w:val="•"/>
      <w:lvlJc w:val="left"/>
      <w:pPr>
        <w:ind w:left="7504" w:hanging="711"/>
      </w:pPr>
      <w:rPr>
        <w:lang w:val="ru-RU" w:eastAsia="en-US" w:bidi="ar-SA"/>
      </w:rPr>
    </w:lvl>
    <w:lvl w:ilvl="8" w:tplc="1090CC9A">
      <w:numFmt w:val="bullet"/>
      <w:lvlText w:val="•"/>
      <w:lvlJc w:val="left"/>
      <w:pPr>
        <w:ind w:left="8545" w:hanging="711"/>
      </w:pPr>
      <w:rPr>
        <w:lang w:val="ru-RU" w:eastAsia="en-US" w:bidi="ar-SA"/>
      </w:rPr>
    </w:lvl>
  </w:abstractNum>
  <w:abstractNum w:abstractNumId="3">
    <w:nsid w:val="4FCF0D43"/>
    <w:multiLevelType w:val="hybridMultilevel"/>
    <w:tmpl w:val="D4929D42"/>
    <w:lvl w:ilvl="0" w:tplc="987401C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6F3B0">
      <w:numFmt w:val="bullet"/>
      <w:lvlText w:val="•"/>
      <w:lvlJc w:val="left"/>
      <w:pPr>
        <w:ind w:left="2160" w:hanging="305"/>
      </w:pPr>
      <w:rPr>
        <w:lang w:val="ru-RU" w:eastAsia="en-US" w:bidi="ar-SA"/>
      </w:rPr>
    </w:lvl>
    <w:lvl w:ilvl="2" w:tplc="5234087C">
      <w:numFmt w:val="bullet"/>
      <w:lvlText w:val="•"/>
      <w:lvlJc w:val="left"/>
      <w:pPr>
        <w:ind w:left="3101" w:hanging="305"/>
      </w:pPr>
      <w:rPr>
        <w:lang w:val="ru-RU" w:eastAsia="en-US" w:bidi="ar-SA"/>
      </w:rPr>
    </w:lvl>
    <w:lvl w:ilvl="3" w:tplc="BB125456">
      <w:numFmt w:val="bullet"/>
      <w:lvlText w:val="•"/>
      <w:lvlJc w:val="left"/>
      <w:pPr>
        <w:ind w:left="4041" w:hanging="305"/>
      </w:pPr>
      <w:rPr>
        <w:lang w:val="ru-RU" w:eastAsia="en-US" w:bidi="ar-SA"/>
      </w:rPr>
    </w:lvl>
    <w:lvl w:ilvl="4" w:tplc="D8AE07A4">
      <w:numFmt w:val="bullet"/>
      <w:lvlText w:val="•"/>
      <w:lvlJc w:val="left"/>
      <w:pPr>
        <w:ind w:left="4982" w:hanging="305"/>
      </w:pPr>
      <w:rPr>
        <w:lang w:val="ru-RU" w:eastAsia="en-US" w:bidi="ar-SA"/>
      </w:rPr>
    </w:lvl>
    <w:lvl w:ilvl="5" w:tplc="9F309FB2">
      <w:numFmt w:val="bullet"/>
      <w:lvlText w:val="•"/>
      <w:lvlJc w:val="left"/>
      <w:pPr>
        <w:ind w:left="5923" w:hanging="305"/>
      </w:pPr>
      <w:rPr>
        <w:lang w:val="ru-RU" w:eastAsia="en-US" w:bidi="ar-SA"/>
      </w:rPr>
    </w:lvl>
    <w:lvl w:ilvl="6" w:tplc="D864231E">
      <w:numFmt w:val="bullet"/>
      <w:lvlText w:val="•"/>
      <w:lvlJc w:val="left"/>
      <w:pPr>
        <w:ind w:left="6863" w:hanging="305"/>
      </w:pPr>
      <w:rPr>
        <w:lang w:val="ru-RU" w:eastAsia="en-US" w:bidi="ar-SA"/>
      </w:rPr>
    </w:lvl>
    <w:lvl w:ilvl="7" w:tplc="A1909C5A">
      <w:numFmt w:val="bullet"/>
      <w:lvlText w:val="•"/>
      <w:lvlJc w:val="left"/>
      <w:pPr>
        <w:ind w:left="7804" w:hanging="305"/>
      </w:pPr>
      <w:rPr>
        <w:lang w:val="ru-RU" w:eastAsia="en-US" w:bidi="ar-SA"/>
      </w:rPr>
    </w:lvl>
    <w:lvl w:ilvl="8" w:tplc="C0DAEED8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4">
    <w:nsid w:val="651A614B"/>
    <w:multiLevelType w:val="hybridMultilevel"/>
    <w:tmpl w:val="BE36B446"/>
    <w:lvl w:ilvl="0" w:tplc="5672E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16BBE"/>
    <w:multiLevelType w:val="hybridMultilevel"/>
    <w:tmpl w:val="344A7CD6"/>
    <w:lvl w:ilvl="0" w:tplc="A0AEC50C">
      <w:start w:val="1"/>
      <w:numFmt w:val="decimal"/>
      <w:lvlText w:val="%1)"/>
      <w:lvlJc w:val="left"/>
      <w:pPr>
        <w:ind w:left="213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F6BED4">
      <w:numFmt w:val="bullet"/>
      <w:lvlText w:val="•"/>
      <w:lvlJc w:val="left"/>
      <w:pPr>
        <w:ind w:left="1260" w:hanging="711"/>
      </w:pPr>
      <w:rPr>
        <w:lang w:val="ru-RU" w:eastAsia="en-US" w:bidi="ar-SA"/>
      </w:rPr>
    </w:lvl>
    <w:lvl w:ilvl="2" w:tplc="6DFA7CA6">
      <w:numFmt w:val="bullet"/>
      <w:lvlText w:val="•"/>
      <w:lvlJc w:val="left"/>
      <w:pPr>
        <w:ind w:left="2301" w:hanging="711"/>
      </w:pPr>
      <w:rPr>
        <w:lang w:val="ru-RU" w:eastAsia="en-US" w:bidi="ar-SA"/>
      </w:rPr>
    </w:lvl>
    <w:lvl w:ilvl="3" w:tplc="8AF69852">
      <w:numFmt w:val="bullet"/>
      <w:lvlText w:val="•"/>
      <w:lvlJc w:val="left"/>
      <w:pPr>
        <w:ind w:left="3341" w:hanging="711"/>
      </w:pPr>
      <w:rPr>
        <w:lang w:val="ru-RU" w:eastAsia="en-US" w:bidi="ar-SA"/>
      </w:rPr>
    </w:lvl>
    <w:lvl w:ilvl="4" w:tplc="0FA23C4E">
      <w:numFmt w:val="bullet"/>
      <w:lvlText w:val="•"/>
      <w:lvlJc w:val="left"/>
      <w:pPr>
        <w:ind w:left="4382" w:hanging="711"/>
      </w:pPr>
      <w:rPr>
        <w:lang w:val="ru-RU" w:eastAsia="en-US" w:bidi="ar-SA"/>
      </w:rPr>
    </w:lvl>
    <w:lvl w:ilvl="5" w:tplc="EB582938">
      <w:numFmt w:val="bullet"/>
      <w:lvlText w:val="•"/>
      <w:lvlJc w:val="left"/>
      <w:pPr>
        <w:ind w:left="5423" w:hanging="711"/>
      </w:pPr>
      <w:rPr>
        <w:lang w:val="ru-RU" w:eastAsia="en-US" w:bidi="ar-SA"/>
      </w:rPr>
    </w:lvl>
    <w:lvl w:ilvl="6" w:tplc="A2BC9562">
      <w:numFmt w:val="bullet"/>
      <w:lvlText w:val="•"/>
      <w:lvlJc w:val="left"/>
      <w:pPr>
        <w:ind w:left="6463" w:hanging="711"/>
      </w:pPr>
      <w:rPr>
        <w:lang w:val="ru-RU" w:eastAsia="en-US" w:bidi="ar-SA"/>
      </w:rPr>
    </w:lvl>
    <w:lvl w:ilvl="7" w:tplc="69AEB53E">
      <w:numFmt w:val="bullet"/>
      <w:lvlText w:val="•"/>
      <w:lvlJc w:val="left"/>
      <w:pPr>
        <w:ind w:left="7504" w:hanging="711"/>
      </w:pPr>
      <w:rPr>
        <w:lang w:val="ru-RU" w:eastAsia="en-US" w:bidi="ar-SA"/>
      </w:rPr>
    </w:lvl>
    <w:lvl w:ilvl="8" w:tplc="988220B4">
      <w:numFmt w:val="bullet"/>
      <w:lvlText w:val="•"/>
      <w:lvlJc w:val="left"/>
      <w:pPr>
        <w:ind w:left="8545" w:hanging="711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34"/>
    <w:rsid w:val="00017CF5"/>
    <w:rsid w:val="000E48AA"/>
    <w:rsid w:val="00154826"/>
    <w:rsid w:val="0015716C"/>
    <w:rsid w:val="00191FFC"/>
    <w:rsid w:val="001C2B0B"/>
    <w:rsid w:val="00217600"/>
    <w:rsid w:val="002A5040"/>
    <w:rsid w:val="002B39BF"/>
    <w:rsid w:val="00320CF6"/>
    <w:rsid w:val="00334FC9"/>
    <w:rsid w:val="00364575"/>
    <w:rsid w:val="0036598E"/>
    <w:rsid w:val="003C2AE3"/>
    <w:rsid w:val="0040540A"/>
    <w:rsid w:val="004E793F"/>
    <w:rsid w:val="006044F5"/>
    <w:rsid w:val="00612623"/>
    <w:rsid w:val="00634BF9"/>
    <w:rsid w:val="00763AA9"/>
    <w:rsid w:val="008435F8"/>
    <w:rsid w:val="008E51FF"/>
    <w:rsid w:val="00991260"/>
    <w:rsid w:val="009D6764"/>
    <w:rsid w:val="00A018C5"/>
    <w:rsid w:val="00A21B9F"/>
    <w:rsid w:val="00A6455D"/>
    <w:rsid w:val="00B90534"/>
    <w:rsid w:val="00BC76AE"/>
    <w:rsid w:val="00BF38BB"/>
    <w:rsid w:val="00C51D2A"/>
    <w:rsid w:val="00CE1790"/>
    <w:rsid w:val="00D4079C"/>
    <w:rsid w:val="00D6397B"/>
    <w:rsid w:val="00D822A3"/>
    <w:rsid w:val="00DE5F15"/>
    <w:rsid w:val="00E30690"/>
    <w:rsid w:val="00F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C8E2"/>
  <w15:chartTrackingRefBased/>
  <w15:docId w15:val="{D11B92E0-7A0B-4E10-9253-041A5753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F38BB"/>
    <w:pPr>
      <w:spacing w:before="1"/>
      <w:ind w:left="5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8B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F3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8B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F3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3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38B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BF3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38BB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BF38BB"/>
    <w:pPr>
      <w:spacing w:before="112"/>
      <w:ind w:left="190" w:right="188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BF38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semiHidden/>
    <w:unhideWhenUsed/>
    <w:qFormat/>
    <w:rsid w:val="00BF38BB"/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BF38B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aliases w:val="Абзац списка2 Знак"/>
    <w:link w:val="ae"/>
    <w:uiPriority w:val="34"/>
    <w:qFormat/>
    <w:locked/>
    <w:rsid w:val="00BF38BB"/>
    <w:rPr>
      <w:rFonts w:ascii="Times New Roman" w:eastAsia="Times New Roman" w:hAnsi="Times New Roman" w:cs="Times New Roman"/>
    </w:rPr>
  </w:style>
  <w:style w:type="paragraph" w:styleId="ae">
    <w:name w:val="List Paragraph"/>
    <w:aliases w:val="Абзац списка2"/>
    <w:basedOn w:val="a"/>
    <w:link w:val="ad"/>
    <w:uiPriority w:val="34"/>
    <w:qFormat/>
    <w:rsid w:val="00BF38B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38BB"/>
  </w:style>
  <w:style w:type="table" w:customStyle="1" w:styleId="TableNormal">
    <w:name w:val="Table Normal"/>
    <w:uiPriority w:val="2"/>
    <w:semiHidden/>
    <w:qFormat/>
    <w:rsid w:val="00BF38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C5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azgovory_o_vazhnom" TargetMode="External"/><Relationship Id="rId3" Type="http://schemas.openxmlformats.org/officeDocument/2006/relationships/styles" Target="styles.xml"/><Relationship Id="rId7" Type="http://schemas.openxmlformats.org/officeDocument/2006/relationships/hyperlink" Target="https://apkpro.ru/razgovory-o-vazhn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minacade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channel/23905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1D232-C863-4810-82A7-E14F3925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13045</Words>
  <Characters>7436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Lnk</dc:creator>
  <cp:keywords/>
  <dc:description/>
  <cp:lastModifiedBy>Виктория З</cp:lastModifiedBy>
  <cp:revision>4</cp:revision>
  <dcterms:created xsi:type="dcterms:W3CDTF">2022-09-04T12:44:00Z</dcterms:created>
  <dcterms:modified xsi:type="dcterms:W3CDTF">2022-09-05T07:46:00Z</dcterms:modified>
</cp:coreProperties>
</file>